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84" w:rsidRPr="00A01541" w:rsidRDefault="00E24784" w:rsidP="00E24784">
      <w:pPr>
        <w:pStyle w:val="1"/>
        <w:rPr>
          <w:sz w:val="32"/>
          <w:lang w:val="ru-RU"/>
        </w:rPr>
      </w:pPr>
      <w:r w:rsidRPr="00B938F4">
        <w:rPr>
          <w:sz w:val="32"/>
        </w:rPr>
        <w:t xml:space="preserve">Р Е Г Л А М Е Н Т </w:t>
      </w:r>
    </w:p>
    <w:p w:rsidR="00E24784" w:rsidRDefault="00E24784" w:rsidP="00E24784">
      <w:pPr>
        <w:jc w:val="center"/>
        <w:rPr>
          <w:b/>
        </w:rPr>
      </w:pPr>
      <w:r w:rsidRPr="00EF68FC">
        <w:rPr>
          <w:b/>
        </w:rPr>
        <w:t>Чемпіонату Черкаської області з футболу</w:t>
      </w:r>
    </w:p>
    <w:p w:rsidR="00E24784" w:rsidRPr="00EF68FC" w:rsidRDefault="00E24784" w:rsidP="00E24784">
      <w:pPr>
        <w:jc w:val="center"/>
        <w:rPr>
          <w:b/>
        </w:rPr>
      </w:pPr>
      <w:r w:rsidRPr="00EF68FC">
        <w:rPr>
          <w:b/>
        </w:rPr>
        <w:t xml:space="preserve"> серед дитяч</w:t>
      </w:r>
      <w:r>
        <w:rPr>
          <w:b/>
        </w:rPr>
        <w:t>о-</w:t>
      </w:r>
      <w:r w:rsidRPr="00EF68FC">
        <w:rPr>
          <w:b/>
        </w:rPr>
        <w:t>юнацьких команд</w:t>
      </w:r>
    </w:p>
    <w:p w:rsidR="00E24784" w:rsidRPr="00EF68FC" w:rsidRDefault="00E24784" w:rsidP="00E24784">
      <w:pPr>
        <w:jc w:val="center"/>
        <w:rPr>
          <w:b/>
        </w:rPr>
      </w:pPr>
      <w:r w:rsidRPr="00EF68FC">
        <w:rPr>
          <w:b/>
        </w:rPr>
        <w:t xml:space="preserve"> сезонів 20</w:t>
      </w:r>
      <w:r>
        <w:rPr>
          <w:b/>
          <w:lang w:val="ru-RU"/>
        </w:rPr>
        <w:t>20</w:t>
      </w:r>
      <w:r w:rsidRPr="00EF68FC">
        <w:rPr>
          <w:b/>
        </w:rPr>
        <w:t>-20</w:t>
      </w:r>
      <w:r>
        <w:rPr>
          <w:b/>
          <w:lang w:val="ru-RU"/>
        </w:rPr>
        <w:t>21</w:t>
      </w:r>
      <w:r w:rsidRPr="00EF68FC">
        <w:rPr>
          <w:b/>
        </w:rPr>
        <w:t>, 20</w:t>
      </w:r>
      <w:r>
        <w:rPr>
          <w:b/>
          <w:lang w:val="ru-RU"/>
        </w:rPr>
        <w:t>21</w:t>
      </w:r>
      <w:r>
        <w:rPr>
          <w:b/>
        </w:rPr>
        <w:t>-20</w:t>
      </w:r>
      <w:r>
        <w:rPr>
          <w:b/>
          <w:lang w:val="ru-RU"/>
        </w:rPr>
        <w:t>22</w:t>
      </w:r>
      <w:r w:rsidRPr="00EF68FC">
        <w:rPr>
          <w:b/>
        </w:rPr>
        <w:t xml:space="preserve"> років</w:t>
      </w:r>
    </w:p>
    <w:p w:rsidR="00E24784" w:rsidRPr="006B615B" w:rsidRDefault="00E24784" w:rsidP="00E24784">
      <w:pPr>
        <w:rPr>
          <w:sz w:val="26"/>
          <w:szCs w:val="26"/>
        </w:rPr>
      </w:pPr>
    </w:p>
    <w:p w:rsidR="00E24784" w:rsidRPr="008A6D29" w:rsidRDefault="00E24784" w:rsidP="00E24784">
      <w:pPr>
        <w:pStyle w:val="2"/>
        <w:rPr>
          <w:sz w:val="20"/>
        </w:rPr>
      </w:pPr>
      <w:r w:rsidRPr="008A6D29">
        <w:rPr>
          <w:sz w:val="20"/>
        </w:rPr>
        <w:t xml:space="preserve">І. Мета і завдання </w:t>
      </w:r>
    </w:p>
    <w:p w:rsidR="00E24784" w:rsidRPr="00CD46C1" w:rsidRDefault="00E24784" w:rsidP="00E24784">
      <w:pPr>
        <w:rPr>
          <w:sz w:val="16"/>
          <w:szCs w:val="16"/>
        </w:rPr>
      </w:pPr>
    </w:p>
    <w:p w:rsidR="00F06406" w:rsidRDefault="00E24784" w:rsidP="00F06406">
      <w:pPr>
        <w:pStyle w:val="a3"/>
        <w:rPr>
          <w:sz w:val="24"/>
          <w:szCs w:val="24"/>
        </w:rPr>
      </w:pPr>
      <w:r w:rsidRPr="00ED1646">
        <w:rPr>
          <w:sz w:val="24"/>
          <w:szCs w:val="24"/>
        </w:rPr>
        <w:t>Метою і завданням змагань є:</w:t>
      </w:r>
    </w:p>
    <w:p w:rsidR="00E24784" w:rsidRPr="00ED1646" w:rsidRDefault="00E24784" w:rsidP="00F06406">
      <w:pPr>
        <w:pStyle w:val="a3"/>
        <w:rPr>
          <w:sz w:val="24"/>
          <w:szCs w:val="24"/>
        </w:rPr>
      </w:pPr>
      <w:r w:rsidRPr="00ED1646">
        <w:rPr>
          <w:sz w:val="24"/>
          <w:szCs w:val="24"/>
        </w:rPr>
        <w:t xml:space="preserve"> </w:t>
      </w:r>
    </w:p>
    <w:p w:rsidR="00E24784" w:rsidRPr="00ED1646" w:rsidRDefault="00E24784" w:rsidP="00354316">
      <w:pPr>
        <w:pStyle w:val="a3"/>
        <w:ind w:left="284" w:hanging="284"/>
        <w:jc w:val="left"/>
        <w:rPr>
          <w:sz w:val="24"/>
          <w:szCs w:val="24"/>
        </w:rPr>
      </w:pPr>
      <w:r w:rsidRPr="00ED1646">
        <w:rPr>
          <w:sz w:val="24"/>
          <w:szCs w:val="24"/>
        </w:rPr>
        <w:t>1. Популяризація та подальший розвиток дитячо-юнацького футболу в області.</w:t>
      </w:r>
    </w:p>
    <w:p w:rsidR="00E24784" w:rsidRPr="00ED1646" w:rsidRDefault="00E24784" w:rsidP="00354316">
      <w:pPr>
        <w:pStyle w:val="a3"/>
        <w:ind w:left="284" w:hanging="284"/>
        <w:rPr>
          <w:sz w:val="24"/>
          <w:szCs w:val="24"/>
          <w:lang w:val="ru-RU"/>
        </w:rPr>
      </w:pPr>
      <w:r w:rsidRPr="00ED1646">
        <w:rPr>
          <w:sz w:val="24"/>
          <w:szCs w:val="24"/>
        </w:rPr>
        <w:t>2. Покращення рівня навчально-тренувального процесу в дитячо-юнацьких спортивних закладах.</w:t>
      </w:r>
      <w:r w:rsidRPr="00ED1646">
        <w:rPr>
          <w:sz w:val="24"/>
          <w:szCs w:val="24"/>
          <w:lang w:val="ru-RU"/>
        </w:rPr>
        <w:t xml:space="preserve"> </w:t>
      </w:r>
    </w:p>
    <w:p w:rsidR="00E24784" w:rsidRPr="00ED1646" w:rsidRDefault="00E24784" w:rsidP="00354316">
      <w:pPr>
        <w:pStyle w:val="a3"/>
        <w:ind w:left="284" w:hanging="284"/>
        <w:jc w:val="left"/>
        <w:rPr>
          <w:sz w:val="24"/>
          <w:szCs w:val="24"/>
        </w:rPr>
      </w:pPr>
      <w:r w:rsidRPr="00ED1646">
        <w:rPr>
          <w:sz w:val="24"/>
          <w:szCs w:val="24"/>
          <w:lang w:val="ru-RU"/>
        </w:rPr>
        <w:t>3.  П</w:t>
      </w:r>
      <w:proofErr w:type="spellStart"/>
      <w:r w:rsidRPr="00ED1646">
        <w:rPr>
          <w:sz w:val="24"/>
          <w:szCs w:val="24"/>
        </w:rPr>
        <w:t>ідвищення</w:t>
      </w:r>
      <w:proofErr w:type="spellEnd"/>
      <w:r w:rsidRPr="00ED1646">
        <w:rPr>
          <w:sz w:val="24"/>
          <w:szCs w:val="24"/>
        </w:rPr>
        <w:t xml:space="preserve"> рівня майстерності та виявлення найбільш обдарованих юних футболістів.</w:t>
      </w:r>
    </w:p>
    <w:p w:rsidR="00E24784" w:rsidRPr="00ED1646" w:rsidRDefault="00E24784" w:rsidP="00354316">
      <w:pPr>
        <w:pStyle w:val="a3"/>
        <w:ind w:left="284" w:hanging="284"/>
        <w:jc w:val="left"/>
        <w:rPr>
          <w:sz w:val="24"/>
          <w:szCs w:val="24"/>
        </w:rPr>
      </w:pPr>
      <w:r w:rsidRPr="00ED1646">
        <w:rPr>
          <w:sz w:val="24"/>
          <w:szCs w:val="24"/>
        </w:rPr>
        <w:t>4. Створення комфортних та безпечних умов для учасників змагань і  глядачів.</w:t>
      </w:r>
    </w:p>
    <w:p w:rsidR="00E24784" w:rsidRPr="00ED1646" w:rsidRDefault="00E24784" w:rsidP="00F06406">
      <w:pPr>
        <w:pStyle w:val="a3"/>
        <w:jc w:val="left"/>
        <w:rPr>
          <w:sz w:val="24"/>
          <w:szCs w:val="24"/>
        </w:rPr>
      </w:pPr>
    </w:p>
    <w:p w:rsidR="00E24784" w:rsidRPr="00ED1646" w:rsidRDefault="00E24784" w:rsidP="00ED1646">
      <w:pPr>
        <w:pStyle w:val="2"/>
        <w:rPr>
          <w:sz w:val="24"/>
          <w:szCs w:val="24"/>
        </w:rPr>
      </w:pPr>
      <w:r w:rsidRPr="00ED1646">
        <w:rPr>
          <w:sz w:val="24"/>
          <w:szCs w:val="24"/>
        </w:rPr>
        <w:t>ІІ. Керівництво змаганнями</w:t>
      </w:r>
    </w:p>
    <w:p w:rsidR="00354316" w:rsidRDefault="00354316" w:rsidP="00F06406">
      <w:pPr>
        <w:pStyle w:val="a3"/>
        <w:rPr>
          <w:sz w:val="24"/>
          <w:szCs w:val="24"/>
        </w:rPr>
      </w:pPr>
    </w:p>
    <w:p w:rsidR="00E24784" w:rsidRPr="00ED1646" w:rsidRDefault="00E24784" w:rsidP="00AB52D4">
      <w:pPr>
        <w:pStyle w:val="a3"/>
        <w:ind w:left="284" w:hanging="284"/>
        <w:rPr>
          <w:sz w:val="24"/>
          <w:szCs w:val="24"/>
        </w:rPr>
      </w:pPr>
      <w:r w:rsidRPr="00ED1646">
        <w:rPr>
          <w:sz w:val="24"/>
          <w:szCs w:val="24"/>
        </w:rPr>
        <w:t xml:space="preserve">1. Згідно з угодою між Федерацією футболу Черкаської області та управлінням у справах сім’ї, молоді та спорту Черкаської облдержадміністрації, загальне керівництво змаганнями здійснює Федерація футболу Черкаської області.   </w:t>
      </w:r>
    </w:p>
    <w:p w:rsidR="00E24784" w:rsidRPr="00ED1646" w:rsidRDefault="00E24784" w:rsidP="00AB52D4">
      <w:pPr>
        <w:pStyle w:val="a3"/>
        <w:tabs>
          <w:tab w:val="left" w:pos="228"/>
        </w:tabs>
        <w:ind w:left="284" w:hanging="284"/>
        <w:rPr>
          <w:sz w:val="24"/>
          <w:szCs w:val="24"/>
        </w:rPr>
      </w:pPr>
      <w:r w:rsidRPr="00ED1646">
        <w:rPr>
          <w:sz w:val="24"/>
          <w:szCs w:val="24"/>
        </w:rPr>
        <w:t>2.</w:t>
      </w:r>
      <w:r w:rsidRPr="00ED1646">
        <w:rPr>
          <w:sz w:val="24"/>
          <w:szCs w:val="24"/>
          <w:lang w:val="ru-RU"/>
        </w:rPr>
        <w:t xml:space="preserve"> </w:t>
      </w:r>
      <w:r w:rsidRPr="00ED1646">
        <w:rPr>
          <w:sz w:val="24"/>
          <w:szCs w:val="24"/>
        </w:rPr>
        <w:t>Безпосередня  організація та проведення змагань покладається на дитячо-юнацький комітет ФФЧО, якому належить право в оперативному прийнятті рішень, щодо організації та</w:t>
      </w:r>
      <w:r w:rsidR="005F216D" w:rsidRPr="00ED1646">
        <w:rPr>
          <w:sz w:val="24"/>
          <w:szCs w:val="24"/>
        </w:rPr>
        <w:t xml:space="preserve"> проведення змагань.</w:t>
      </w:r>
    </w:p>
    <w:p w:rsidR="00E24784" w:rsidRPr="00ED1646" w:rsidRDefault="00E24784" w:rsidP="00ED1646">
      <w:pPr>
        <w:pStyle w:val="a3"/>
        <w:rPr>
          <w:sz w:val="24"/>
          <w:szCs w:val="24"/>
        </w:rPr>
      </w:pPr>
    </w:p>
    <w:p w:rsidR="00E24784" w:rsidRPr="00ED1646" w:rsidRDefault="00E24784" w:rsidP="00ED1646">
      <w:pPr>
        <w:pStyle w:val="a3"/>
        <w:jc w:val="center"/>
        <w:rPr>
          <w:b/>
          <w:sz w:val="24"/>
          <w:szCs w:val="24"/>
          <w:u w:val="single"/>
        </w:rPr>
      </w:pPr>
      <w:r w:rsidRPr="00ED1646">
        <w:rPr>
          <w:b/>
          <w:sz w:val="24"/>
          <w:szCs w:val="24"/>
          <w:u w:val="single"/>
          <w:lang w:val="en-US"/>
        </w:rPr>
        <w:t>III</w:t>
      </w:r>
      <w:r w:rsidRPr="00ED1646">
        <w:rPr>
          <w:b/>
          <w:sz w:val="24"/>
          <w:szCs w:val="24"/>
          <w:u w:val="single"/>
        </w:rPr>
        <w:t>. Учасники, терміни та умови проведення змагань</w:t>
      </w:r>
    </w:p>
    <w:p w:rsidR="00E24784" w:rsidRPr="00ED1646" w:rsidRDefault="00E24784" w:rsidP="00ED1646">
      <w:pPr>
        <w:pStyle w:val="a3"/>
        <w:jc w:val="center"/>
        <w:rPr>
          <w:sz w:val="24"/>
          <w:szCs w:val="24"/>
          <w:u w:val="single"/>
        </w:rPr>
      </w:pPr>
    </w:p>
    <w:p w:rsidR="00E24784" w:rsidRPr="00ED1646" w:rsidRDefault="00E24784" w:rsidP="00AB52D4">
      <w:pPr>
        <w:pStyle w:val="a3"/>
        <w:ind w:left="284" w:hanging="284"/>
        <w:rPr>
          <w:sz w:val="24"/>
          <w:szCs w:val="24"/>
        </w:rPr>
      </w:pPr>
      <w:r w:rsidRPr="00ED1646">
        <w:rPr>
          <w:sz w:val="24"/>
          <w:szCs w:val="24"/>
          <w:lang w:val="ru-RU"/>
        </w:rPr>
        <w:t xml:space="preserve">1. </w:t>
      </w:r>
      <w:r w:rsidRPr="00ED1646">
        <w:rPr>
          <w:sz w:val="24"/>
          <w:szCs w:val="24"/>
        </w:rPr>
        <w:t xml:space="preserve">В обласних змаганнях серед юнацьких та дитячих команд беруть      участь   </w:t>
      </w:r>
      <w:proofErr w:type="gramStart"/>
      <w:r w:rsidRPr="00ED1646">
        <w:rPr>
          <w:sz w:val="24"/>
          <w:szCs w:val="24"/>
        </w:rPr>
        <w:t>СДЮСШОР,  ДЮСШ</w:t>
      </w:r>
      <w:proofErr w:type="gramEnd"/>
      <w:r w:rsidRPr="00ED1646">
        <w:rPr>
          <w:sz w:val="24"/>
          <w:szCs w:val="24"/>
        </w:rPr>
        <w:t>,  ДЮФК  та  КФК.</w:t>
      </w:r>
    </w:p>
    <w:p w:rsidR="00E24784" w:rsidRPr="00ED1646" w:rsidRDefault="00E24784" w:rsidP="00F06406">
      <w:pPr>
        <w:pStyle w:val="a3"/>
        <w:rPr>
          <w:sz w:val="24"/>
          <w:szCs w:val="24"/>
        </w:rPr>
      </w:pPr>
      <w:r w:rsidRPr="00ED1646">
        <w:rPr>
          <w:sz w:val="24"/>
          <w:szCs w:val="24"/>
        </w:rPr>
        <w:t xml:space="preserve">2. Змагання проводяться у трьох вікових категоріях: </w:t>
      </w:r>
    </w:p>
    <w:p w:rsidR="00E24784" w:rsidRPr="00ED1646" w:rsidRDefault="00E24784" w:rsidP="00ED1646">
      <w:pPr>
        <w:pStyle w:val="a3"/>
        <w:ind w:left="228" w:hanging="228"/>
        <w:rPr>
          <w:b/>
          <w:sz w:val="24"/>
          <w:szCs w:val="24"/>
        </w:rPr>
      </w:pPr>
      <w:r w:rsidRPr="00ED1646">
        <w:rPr>
          <w:b/>
          <w:sz w:val="24"/>
          <w:szCs w:val="24"/>
        </w:rPr>
        <w:t xml:space="preserve">      </w:t>
      </w:r>
    </w:p>
    <w:p w:rsidR="00E24784" w:rsidRPr="00ED1646" w:rsidRDefault="00E24784" w:rsidP="00ED1646">
      <w:pPr>
        <w:pStyle w:val="a3"/>
        <w:ind w:left="228" w:hanging="228"/>
        <w:rPr>
          <w:b/>
          <w:sz w:val="24"/>
          <w:szCs w:val="24"/>
          <w:lang w:val="ru-RU"/>
        </w:rPr>
      </w:pPr>
    </w:p>
    <w:tbl>
      <w:tblPr>
        <w:tblW w:w="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2"/>
        <w:gridCol w:w="1872"/>
        <w:gridCol w:w="1959"/>
      </w:tblGrid>
      <w:tr w:rsidR="00E24784" w:rsidRPr="00ED1646" w:rsidTr="00B41843">
        <w:tblPrEx>
          <w:tblCellMar>
            <w:top w:w="0" w:type="dxa"/>
            <w:bottom w:w="0" w:type="dxa"/>
          </w:tblCellMar>
        </w:tblPrEx>
        <w:trPr>
          <w:trHeight w:val="407"/>
          <w:jc w:val="center"/>
        </w:trPr>
        <w:tc>
          <w:tcPr>
            <w:tcW w:w="1852" w:type="dxa"/>
          </w:tcPr>
          <w:p w:rsidR="00E24784" w:rsidRPr="00ED1646" w:rsidRDefault="00E24784" w:rsidP="00ED1646">
            <w:pPr>
              <w:ind w:right="68"/>
              <w:jc w:val="center"/>
              <w:rPr>
                <w:b/>
                <w:i/>
              </w:rPr>
            </w:pPr>
            <w:r w:rsidRPr="00ED1646">
              <w:rPr>
                <w:b/>
                <w:i/>
              </w:rPr>
              <w:t>Вікова категорія</w:t>
            </w:r>
          </w:p>
        </w:tc>
        <w:tc>
          <w:tcPr>
            <w:tcW w:w="1872" w:type="dxa"/>
          </w:tcPr>
          <w:p w:rsidR="00E24784" w:rsidRPr="00ED1646" w:rsidRDefault="00E24784" w:rsidP="00ED1646">
            <w:pPr>
              <w:ind w:right="68"/>
              <w:jc w:val="center"/>
              <w:rPr>
                <w:b/>
                <w:i/>
              </w:rPr>
            </w:pPr>
            <w:r w:rsidRPr="00ED1646">
              <w:rPr>
                <w:b/>
                <w:i/>
              </w:rPr>
              <w:t xml:space="preserve">2020-2021 </w:t>
            </w:r>
            <w:proofErr w:type="spellStart"/>
            <w:r w:rsidRPr="00ED1646">
              <w:rPr>
                <w:b/>
                <w:i/>
              </w:rPr>
              <w:t>р.р</w:t>
            </w:r>
            <w:proofErr w:type="spellEnd"/>
            <w:r w:rsidRPr="00ED1646">
              <w:rPr>
                <w:b/>
                <w:i/>
              </w:rPr>
              <w:t>.</w:t>
            </w:r>
          </w:p>
        </w:tc>
        <w:tc>
          <w:tcPr>
            <w:tcW w:w="1959" w:type="dxa"/>
          </w:tcPr>
          <w:p w:rsidR="00E24784" w:rsidRPr="00ED1646" w:rsidRDefault="00E24784" w:rsidP="00ED1646">
            <w:pPr>
              <w:ind w:right="68"/>
              <w:jc w:val="center"/>
              <w:rPr>
                <w:b/>
                <w:i/>
              </w:rPr>
            </w:pPr>
            <w:r w:rsidRPr="00ED1646">
              <w:rPr>
                <w:b/>
                <w:i/>
              </w:rPr>
              <w:t xml:space="preserve">2021-2022 </w:t>
            </w:r>
            <w:proofErr w:type="spellStart"/>
            <w:r w:rsidRPr="00ED1646">
              <w:rPr>
                <w:b/>
                <w:i/>
              </w:rPr>
              <w:t>р.р</w:t>
            </w:r>
            <w:proofErr w:type="spellEnd"/>
            <w:r w:rsidRPr="00ED1646">
              <w:rPr>
                <w:b/>
                <w:i/>
              </w:rPr>
              <w:t>.</w:t>
            </w:r>
          </w:p>
        </w:tc>
      </w:tr>
      <w:tr w:rsidR="00E24784" w:rsidRPr="00ED1646" w:rsidTr="00B41843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1852" w:type="dxa"/>
          </w:tcPr>
          <w:p w:rsidR="00E24784" w:rsidRPr="00ED1646" w:rsidRDefault="00E24784" w:rsidP="00ED1646">
            <w:pPr>
              <w:pStyle w:val="5"/>
              <w:spacing w:before="0" w:after="0"/>
              <w:ind w:right="68"/>
              <w:jc w:val="center"/>
              <w:rPr>
                <w:sz w:val="24"/>
                <w:szCs w:val="24"/>
              </w:rPr>
            </w:pPr>
            <w:r w:rsidRPr="00ED1646">
              <w:rPr>
                <w:sz w:val="24"/>
                <w:szCs w:val="24"/>
              </w:rPr>
              <w:t>старша</w:t>
            </w:r>
          </w:p>
        </w:tc>
        <w:tc>
          <w:tcPr>
            <w:tcW w:w="1872" w:type="dxa"/>
          </w:tcPr>
          <w:p w:rsidR="00E24784" w:rsidRPr="00ED1646" w:rsidRDefault="00E24784" w:rsidP="00ED1646">
            <w:pPr>
              <w:ind w:right="67"/>
              <w:jc w:val="center"/>
              <w:rPr>
                <w:b/>
                <w:i/>
              </w:rPr>
            </w:pPr>
            <w:r w:rsidRPr="00ED1646">
              <w:rPr>
                <w:b/>
                <w:i/>
              </w:rPr>
              <w:t xml:space="preserve">2004-2005 </w:t>
            </w:r>
            <w:proofErr w:type="spellStart"/>
            <w:r w:rsidRPr="00ED1646">
              <w:rPr>
                <w:b/>
                <w:i/>
              </w:rPr>
              <w:t>р.р.н</w:t>
            </w:r>
            <w:proofErr w:type="spellEnd"/>
            <w:r w:rsidRPr="00ED1646">
              <w:rPr>
                <w:b/>
                <w:i/>
              </w:rPr>
              <w:t>.</w:t>
            </w:r>
          </w:p>
        </w:tc>
        <w:tc>
          <w:tcPr>
            <w:tcW w:w="1959" w:type="dxa"/>
          </w:tcPr>
          <w:p w:rsidR="00E24784" w:rsidRPr="00ED1646" w:rsidRDefault="00E24784" w:rsidP="00ED1646">
            <w:pPr>
              <w:ind w:right="67"/>
              <w:jc w:val="center"/>
              <w:rPr>
                <w:b/>
                <w:i/>
              </w:rPr>
            </w:pPr>
            <w:r w:rsidRPr="00ED1646">
              <w:rPr>
                <w:b/>
                <w:i/>
              </w:rPr>
              <w:t xml:space="preserve">2005-2006 </w:t>
            </w:r>
            <w:proofErr w:type="spellStart"/>
            <w:r w:rsidRPr="00ED1646">
              <w:rPr>
                <w:b/>
                <w:i/>
              </w:rPr>
              <w:t>р.р.н</w:t>
            </w:r>
            <w:proofErr w:type="spellEnd"/>
            <w:r w:rsidRPr="00ED1646">
              <w:rPr>
                <w:b/>
                <w:i/>
              </w:rPr>
              <w:t>.</w:t>
            </w:r>
          </w:p>
        </w:tc>
      </w:tr>
      <w:tr w:rsidR="00E24784" w:rsidRPr="00ED1646" w:rsidTr="00B41843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1852" w:type="dxa"/>
          </w:tcPr>
          <w:p w:rsidR="00E24784" w:rsidRPr="00ED1646" w:rsidRDefault="00E24784" w:rsidP="00ED1646">
            <w:pPr>
              <w:ind w:right="67"/>
              <w:jc w:val="center"/>
              <w:rPr>
                <w:b/>
                <w:i/>
              </w:rPr>
            </w:pPr>
            <w:r w:rsidRPr="00ED1646">
              <w:rPr>
                <w:b/>
                <w:i/>
              </w:rPr>
              <w:t>середня</w:t>
            </w:r>
          </w:p>
        </w:tc>
        <w:tc>
          <w:tcPr>
            <w:tcW w:w="1872" w:type="dxa"/>
          </w:tcPr>
          <w:p w:rsidR="00E24784" w:rsidRPr="00ED1646" w:rsidRDefault="00E24784" w:rsidP="00ED1646">
            <w:pPr>
              <w:ind w:right="67"/>
              <w:jc w:val="center"/>
              <w:rPr>
                <w:b/>
                <w:i/>
              </w:rPr>
            </w:pPr>
            <w:r w:rsidRPr="00ED1646">
              <w:rPr>
                <w:b/>
                <w:i/>
              </w:rPr>
              <w:t xml:space="preserve">2006-2007 </w:t>
            </w:r>
            <w:proofErr w:type="spellStart"/>
            <w:r w:rsidRPr="00ED1646">
              <w:rPr>
                <w:b/>
                <w:i/>
              </w:rPr>
              <w:t>р.р.н</w:t>
            </w:r>
            <w:proofErr w:type="spellEnd"/>
            <w:r w:rsidRPr="00ED1646">
              <w:rPr>
                <w:b/>
                <w:i/>
              </w:rPr>
              <w:t>.</w:t>
            </w:r>
          </w:p>
        </w:tc>
        <w:tc>
          <w:tcPr>
            <w:tcW w:w="1959" w:type="dxa"/>
          </w:tcPr>
          <w:p w:rsidR="00E24784" w:rsidRPr="00ED1646" w:rsidRDefault="00E24784" w:rsidP="00ED1646">
            <w:pPr>
              <w:ind w:right="67"/>
              <w:jc w:val="center"/>
              <w:rPr>
                <w:b/>
                <w:i/>
              </w:rPr>
            </w:pPr>
            <w:r w:rsidRPr="00ED1646">
              <w:rPr>
                <w:b/>
                <w:i/>
              </w:rPr>
              <w:t xml:space="preserve">2007-2008 </w:t>
            </w:r>
            <w:proofErr w:type="spellStart"/>
            <w:r w:rsidRPr="00ED1646">
              <w:rPr>
                <w:b/>
                <w:i/>
              </w:rPr>
              <w:t>р.р.н</w:t>
            </w:r>
            <w:proofErr w:type="spellEnd"/>
            <w:r w:rsidRPr="00ED1646">
              <w:rPr>
                <w:b/>
                <w:i/>
              </w:rPr>
              <w:t>.</w:t>
            </w:r>
          </w:p>
        </w:tc>
      </w:tr>
      <w:tr w:rsidR="00E24784" w:rsidRPr="00ED1646" w:rsidTr="00B41843">
        <w:tblPrEx>
          <w:tblCellMar>
            <w:top w:w="0" w:type="dxa"/>
            <w:bottom w:w="0" w:type="dxa"/>
          </w:tblCellMar>
        </w:tblPrEx>
        <w:trPr>
          <w:trHeight w:val="253"/>
          <w:jc w:val="center"/>
        </w:trPr>
        <w:tc>
          <w:tcPr>
            <w:tcW w:w="1852" w:type="dxa"/>
          </w:tcPr>
          <w:p w:rsidR="00E24784" w:rsidRPr="00ED1646" w:rsidRDefault="00E24784" w:rsidP="00ED1646">
            <w:pPr>
              <w:ind w:right="67"/>
              <w:jc w:val="center"/>
              <w:rPr>
                <w:b/>
                <w:i/>
              </w:rPr>
            </w:pPr>
            <w:r w:rsidRPr="00ED1646">
              <w:rPr>
                <w:b/>
                <w:i/>
              </w:rPr>
              <w:t>молодша</w:t>
            </w:r>
          </w:p>
        </w:tc>
        <w:tc>
          <w:tcPr>
            <w:tcW w:w="1872" w:type="dxa"/>
          </w:tcPr>
          <w:p w:rsidR="00E24784" w:rsidRPr="00ED1646" w:rsidRDefault="00E24784" w:rsidP="00ED1646">
            <w:pPr>
              <w:ind w:right="67"/>
              <w:jc w:val="center"/>
              <w:rPr>
                <w:b/>
                <w:i/>
              </w:rPr>
            </w:pPr>
            <w:r w:rsidRPr="00ED1646">
              <w:rPr>
                <w:b/>
                <w:i/>
              </w:rPr>
              <w:t xml:space="preserve">2008-2009 </w:t>
            </w:r>
            <w:proofErr w:type="spellStart"/>
            <w:r w:rsidRPr="00ED1646">
              <w:rPr>
                <w:b/>
                <w:i/>
              </w:rPr>
              <w:t>р.р.н</w:t>
            </w:r>
            <w:proofErr w:type="spellEnd"/>
            <w:r w:rsidRPr="00ED1646">
              <w:rPr>
                <w:b/>
                <w:i/>
              </w:rPr>
              <w:t>.</w:t>
            </w:r>
          </w:p>
        </w:tc>
        <w:tc>
          <w:tcPr>
            <w:tcW w:w="1959" w:type="dxa"/>
          </w:tcPr>
          <w:p w:rsidR="00E24784" w:rsidRPr="00ED1646" w:rsidRDefault="00E24784" w:rsidP="00ED1646">
            <w:pPr>
              <w:ind w:right="67"/>
              <w:jc w:val="center"/>
              <w:rPr>
                <w:b/>
                <w:i/>
              </w:rPr>
            </w:pPr>
            <w:r w:rsidRPr="00ED1646">
              <w:rPr>
                <w:b/>
                <w:i/>
              </w:rPr>
              <w:t xml:space="preserve">2009-2010 </w:t>
            </w:r>
            <w:proofErr w:type="spellStart"/>
            <w:r w:rsidRPr="00ED1646">
              <w:rPr>
                <w:b/>
                <w:i/>
              </w:rPr>
              <w:t>р.р.н</w:t>
            </w:r>
            <w:proofErr w:type="spellEnd"/>
            <w:r w:rsidRPr="00ED1646">
              <w:rPr>
                <w:b/>
                <w:i/>
              </w:rPr>
              <w:t>.</w:t>
            </w:r>
          </w:p>
        </w:tc>
      </w:tr>
    </w:tbl>
    <w:p w:rsidR="00E24784" w:rsidRPr="00ED1646" w:rsidRDefault="00E24784" w:rsidP="00ED1646">
      <w:pPr>
        <w:pStyle w:val="a3"/>
        <w:ind w:left="228" w:hanging="228"/>
        <w:rPr>
          <w:sz w:val="24"/>
          <w:szCs w:val="24"/>
        </w:rPr>
      </w:pPr>
    </w:p>
    <w:p w:rsidR="00E24784" w:rsidRPr="00ED1646" w:rsidRDefault="00E24784" w:rsidP="00AB52D4">
      <w:pPr>
        <w:pStyle w:val="a3"/>
        <w:ind w:left="284" w:hanging="284"/>
        <w:rPr>
          <w:b/>
          <w:sz w:val="24"/>
          <w:szCs w:val="24"/>
          <w:lang w:val="ru-RU"/>
        </w:rPr>
      </w:pPr>
      <w:r w:rsidRPr="00ED1646">
        <w:rPr>
          <w:sz w:val="24"/>
          <w:szCs w:val="24"/>
        </w:rPr>
        <w:t>3. Склади груп формуються на підставі попередніх заявок дитячо-юнацьких спортивних закладів, футбольних клубів та КФК. Підтвердження команд на участь в змаганнях подаються в ФФЧО</w:t>
      </w:r>
      <w:r w:rsidR="005F216D" w:rsidRPr="00ED1646">
        <w:rPr>
          <w:b/>
          <w:sz w:val="24"/>
          <w:szCs w:val="24"/>
        </w:rPr>
        <w:t xml:space="preserve"> </w:t>
      </w:r>
      <w:r w:rsidRPr="00ED1646">
        <w:rPr>
          <w:b/>
          <w:sz w:val="24"/>
          <w:szCs w:val="24"/>
        </w:rPr>
        <w:t xml:space="preserve">до </w:t>
      </w:r>
      <w:r w:rsidRPr="00ED1646">
        <w:rPr>
          <w:b/>
          <w:sz w:val="24"/>
          <w:szCs w:val="24"/>
          <w:lang w:val="ru-RU"/>
        </w:rPr>
        <w:t>20</w:t>
      </w:r>
      <w:r w:rsidRPr="00ED1646">
        <w:rPr>
          <w:b/>
          <w:sz w:val="24"/>
          <w:szCs w:val="24"/>
        </w:rPr>
        <w:t xml:space="preserve"> серпня кожного поточного року.</w:t>
      </w:r>
    </w:p>
    <w:p w:rsidR="00E24784" w:rsidRPr="00ED1646" w:rsidRDefault="00E24784" w:rsidP="00F06406">
      <w:pPr>
        <w:pStyle w:val="a3"/>
        <w:rPr>
          <w:sz w:val="24"/>
          <w:szCs w:val="24"/>
        </w:rPr>
      </w:pPr>
      <w:r w:rsidRPr="00ED1646">
        <w:rPr>
          <w:sz w:val="24"/>
          <w:szCs w:val="24"/>
        </w:rPr>
        <w:t>4.  Змагання проводяться:</w:t>
      </w:r>
    </w:p>
    <w:p w:rsidR="00E24784" w:rsidRPr="00ED1646" w:rsidRDefault="00E24784" w:rsidP="00444E81">
      <w:pPr>
        <w:pStyle w:val="a3"/>
        <w:ind w:left="284"/>
        <w:rPr>
          <w:sz w:val="24"/>
          <w:szCs w:val="24"/>
        </w:rPr>
      </w:pPr>
      <w:r w:rsidRPr="00ED1646">
        <w:rPr>
          <w:b/>
          <w:sz w:val="24"/>
          <w:szCs w:val="24"/>
        </w:rPr>
        <w:t xml:space="preserve">- </w:t>
      </w:r>
      <w:r w:rsidRPr="00ED1646">
        <w:rPr>
          <w:sz w:val="24"/>
          <w:szCs w:val="24"/>
        </w:rPr>
        <w:t>І</w:t>
      </w:r>
      <w:r w:rsidRPr="00ED1646">
        <w:rPr>
          <w:sz w:val="24"/>
          <w:szCs w:val="24"/>
          <w:lang w:val="ru-RU"/>
        </w:rPr>
        <w:t xml:space="preserve"> </w:t>
      </w:r>
      <w:r w:rsidRPr="00ED1646">
        <w:rPr>
          <w:sz w:val="24"/>
          <w:szCs w:val="24"/>
        </w:rPr>
        <w:t xml:space="preserve">етап – групові змагання до 8 команд в кожній за територіальним поділом, у два кола - „осінь - весна” за принципом „кожний з кожним” </w:t>
      </w:r>
      <w:r w:rsidRPr="00ED1646">
        <w:rPr>
          <w:sz w:val="24"/>
          <w:szCs w:val="24"/>
          <w:lang w:val="ru-RU"/>
        </w:rPr>
        <w:t xml:space="preserve">- </w:t>
      </w:r>
      <w:r w:rsidRPr="00ED1646">
        <w:rPr>
          <w:sz w:val="24"/>
          <w:szCs w:val="24"/>
        </w:rPr>
        <w:t xml:space="preserve">на своєму полі та </w:t>
      </w:r>
      <w:r w:rsidRPr="00ED1646">
        <w:rPr>
          <w:sz w:val="24"/>
          <w:szCs w:val="24"/>
          <w:lang w:val="ru-RU"/>
        </w:rPr>
        <w:t xml:space="preserve">на </w:t>
      </w:r>
      <w:r w:rsidRPr="00ED1646">
        <w:rPr>
          <w:sz w:val="24"/>
          <w:szCs w:val="24"/>
        </w:rPr>
        <w:t>полі суперника згідно з календарем змагань затвердженим дитячо-юнацьким комітетом ФФЧО.</w:t>
      </w:r>
      <w:r w:rsidRPr="00ED1646">
        <w:rPr>
          <w:sz w:val="24"/>
          <w:szCs w:val="24"/>
          <w:lang w:val="ru-RU"/>
        </w:rPr>
        <w:t xml:space="preserve"> </w:t>
      </w:r>
      <w:proofErr w:type="gramStart"/>
      <w:r w:rsidRPr="00ED1646">
        <w:rPr>
          <w:sz w:val="24"/>
          <w:szCs w:val="24"/>
          <w:lang w:val="ru-RU"/>
        </w:rPr>
        <w:t>М</w:t>
      </w:r>
      <w:proofErr w:type="spellStart"/>
      <w:r w:rsidRPr="00ED1646">
        <w:rPr>
          <w:sz w:val="24"/>
          <w:szCs w:val="24"/>
        </w:rPr>
        <w:t>атчі</w:t>
      </w:r>
      <w:proofErr w:type="spellEnd"/>
      <w:r w:rsidRPr="00ED1646">
        <w:rPr>
          <w:sz w:val="24"/>
          <w:szCs w:val="24"/>
        </w:rPr>
        <w:t xml:space="preserve">  проводяться</w:t>
      </w:r>
      <w:proofErr w:type="gramEnd"/>
      <w:r w:rsidRPr="00ED1646">
        <w:rPr>
          <w:sz w:val="24"/>
          <w:szCs w:val="24"/>
        </w:rPr>
        <w:t xml:space="preserve">  на  полях  команд  вказаних  у  календарі  першими.                                 </w:t>
      </w:r>
    </w:p>
    <w:p w:rsidR="00E24784" w:rsidRPr="00ED1646" w:rsidRDefault="00E24784" w:rsidP="00444E81">
      <w:pPr>
        <w:pStyle w:val="a3"/>
        <w:ind w:left="284"/>
        <w:rPr>
          <w:sz w:val="24"/>
          <w:szCs w:val="24"/>
        </w:rPr>
      </w:pPr>
      <w:r w:rsidRPr="00ED1646">
        <w:rPr>
          <w:b/>
          <w:sz w:val="24"/>
          <w:szCs w:val="24"/>
        </w:rPr>
        <w:t xml:space="preserve">- </w:t>
      </w:r>
      <w:r w:rsidRPr="00ED1646">
        <w:rPr>
          <w:sz w:val="24"/>
          <w:szCs w:val="24"/>
        </w:rPr>
        <w:t>ІІ етап – серед  команд, які зайняли 1-2 місця в групах. Пари команд визначаються за територіальним принципом. Змагання проводяться з двох матчів – на своєму полі та полі суперника.</w:t>
      </w:r>
      <w:r w:rsidRPr="00ED1646">
        <w:rPr>
          <w:sz w:val="24"/>
          <w:szCs w:val="24"/>
          <w:lang w:val="ru-RU"/>
        </w:rPr>
        <w:t xml:space="preserve"> </w:t>
      </w:r>
      <w:r w:rsidRPr="00ED1646">
        <w:rPr>
          <w:sz w:val="24"/>
          <w:szCs w:val="24"/>
        </w:rPr>
        <w:t xml:space="preserve">Перші матчі проводяться на полях команд, які зайняли перші місця в групах. </w:t>
      </w:r>
    </w:p>
    <w:p w:rsidR="00E24784" w:rsidRPr="00ED1646" w:rsidRDefault="00E24784" w:rsidP="00444E81">
      <w:pPr>
        <w:pStyle w:val="a3"/>
        <w:ind w:left="284"/>
        <w:rPr>
          <w:sz w:val="24"/>
          <w:szCs w:val="24"/>
        </w:rPr>
      </w:pPr>
      <w:r w:rsidRPr="00ED1646">
        <w:rPr>
          <w:sz w:val="24"/>
          <w:szCs w:val="24"/>
        </w:rPr>
        <w:lastRenderedPageBreak/>
        <w:t xml:space="preserve"> - ІІІ етап – фінальна частина змагань серед переможців ІІ етапу. Система, терміни та місця проведення фінальних частин визначаються додатково за участю представників команд-учасниць цього етапу.                            </w:t>
      </w:r>
    </w:p>
    <w:p w:rsidR="00E24784" w:rsidRPr="00ED1646" w:rsidRDefault="00E24784" w:rsidP="00444E81">
      <w:pPr>
        <w:pStyle w:val="a3"/>
        <w:ind w:left="284" w:hanging="284"/>
        <w:rPr>
          <w:sz w:val="24"/>
          <w:szCs w:val="24"/>
          <w:lang w:val="ru-RU"/>
        </w:rPr>
      </w:pPr>
      <w:r w:rsidRPr="00ED1646">
        <w:rPr>
          <w:sz w:val="24"/>
          <w:szCs w:val="24"/>
          <w:lang w:val="ru-RU"/>
        </w:rPr>
        <w:t xml:space="preserve">5. </w:t>
      </w:r>
      <w:proofErr w:type="spellStart"/>
      <w:r w:rsidRPr="00ED1646">
        <w:rPr>
          <w:sz w:val="24"/>
          <w:szCs w:val="24"/>
          <w:lang w:val="ru-RU"/>
        </w:rPr>
        <w:t>Перенесення</w:t>
      </w:r>
      <w:proofErr w:type="spellEnd"/>
      <w:r w:rsidRPr="00ED1646">
        <w:rPr>
          <w:sz w:val="24"/>
          <w:szCs w:val="24"/>
          <w:lang w:val="ru-RU"/>
        </w:rPr>
        <w:t xml:space="preserve">   матчу    </w:t>
      </w:r>
      <w:proofErr w:type="spellStart"/>
      <w:r w:rsidRPr="00ED1646">
        <w:rPr>
          <w:sz w:val="24"/>
          <w:szCs w:val="24"/>
          <w:lang w:val="ru-RU"/>
        </w:rPr>
        <w:t>розглядається</w:t>
      </w:r>
      <w:proofErr w:type="spellEnd"/>
      <w:r w:rsidRPr="00ED1646">
        <w:rPr>
          <w:sz w:val="24"/>
          <w:szCs w:val="24"/>
          <w:lang w:val="ru-RU"/>
        </w:rPr>
        <w:t xml:space="preserve">   і   </w:t>
      </w:r>
      <w:proofErr w:type="spellStart"/>
      <w:r w:rsidRPr="00ED1646">
        <w:rPr>
          <w:sz w:val="24"/>
          <w:szCs w:val="24"/>
          <w:lang w:val="ru-RU"/>
        </w:rPr>
        <w:t>здійснюється</w:t>
      </w:r>
      <w:proofErr w:type="spellEnd"/>
      <w:r w:rsidRPr="00ED1646">
        <w:rPr>
          <w:sz w:val="24"/>
          <w:szCs w:val="24"/>
          <w:lang w:val="ru-RU"/>
        </w:rPr>
        <w:t xml:space="preserve">   </w:t>
      </w:r>
      <w:proofErr w:type="spellStart"/>
      <w:r w:rsidRPr="00ED1646">
        <w:rPr>
          <w:sz w:val="24"/>
          <w:szCs w:val="24"/>
          <w:lang w:val="ru-RU"/>
        </w:rPr>
        <w:t>лише</w:t>
      </w:r>
      <w:proofErr w:type="spellEnd"/>
      <w:r w:rsidRPr="00ED1646">
        <w:rPr>
          <w:sz w:val="24"/>
          <w:szCs w:val="24"/>
          <w:lang w:val="ru-RU"/>
        </w:rPr>
        <w:t xml:space="preserve">   за   </w:t>
      </w:r>
      <w:proofErr w:type="spellStart"/>
      <w:r w:rsidR="005F216D" w:rsidRPr="00ED1646">
        <w:rPr>
          <w:sz w:val="24"/>
          <w:szCs w:val="24"/>
          <w:lang w:val="ru-RU"/>
        </w:rPr>
        <w:t>умови</w:t>
      </w:r>
      <w:proofErr w:type="spellEnd"/>
      <w:r w:rsidR="005F216D" w:rsidRPr="00ED1646">
        <w:rPr>
          <w:sz w:val="24"/>
          <w:szCs w:val="24"/>
          <w:lang w:val="ru-RU"/>
        </w:rPr>
        <w:t xml:space="preserve"> </w:t>
      </w:r>
      <w:proofErr w:type="spellStart"/>
      <w:r w:rsidRPr="00ED1646">
        <w:rPr>
          <w:sz w:val="24"/>
          <w:szCs w:val="24"/>
          <w:lang w:val="ru-RU"/>
        </w:rPr>
        <w:t>подання</w:t>
      </w:r>
      <w:proofErr w:type="spellEnd"/>
      <w:r w:rsidRPr="00ED1646">
        <w:rPr>
          <w:sz w:val="24"/>
          <w:szCs w:val="24"/>
          <w:lang w:val="ru-RU"/>
        </w:rPr>
        <w:t xml:space="preserve">    командою    </w:t>
      </w:r>
      <w:proofErr w:type="spellStart"/>
      <w:r w:rsidRPr="00ED1646">
        <w:rPr>
          <w:sz w:val="24"/>
          <w:szCs w:val="24"/>
          <w:lang w:val="ru-RU"/>
        </w:rPr>
        <w:t>офіційного</w:t>
      </w:r>
      <w:proofErr w:type="spellEnd"/>
      <w:r w:rsidRPr="00ED1646">
        <w:rPr>
          <w:sz w:val="24"/>
          <w:szCs w:val="24"/>
          <w:lang w:val="ru-RU"/>
        </w:rPr>
        <w:t xml:space="preserve">   </w:t>
      </w:r>
      <w:proofErr w:type="spellStart"/>
      <w:r w:rsidRPr="00ED1646">
        <w:rPr>
          <w:sz w:val="24"/>
          <w:szCs w:val="24"/>
          <w:lang w:val="ru-RU"/>
        </w:rPr>
        <w:t>аргументованого</w:t>
      </w:r>
      <w:proofErr w:type="spellEnd"/>
      <w:r w:rsidRPr="00ED1646">
        <w:rPr>
          <w:sz w:val="24"/>
          <w:szCs w:val="24"/>
          <w:lang w:val="ru-RU"/>
        </w:rPr>
        <w:t xml:space="preserve">    </w:t>
      </w:r>
      <w:proofErr w:type="spellStart"/>
      <w:r w:rsidRPr="00ED1646">
        <w:rPr>
          <w:sz w:val="24"/>
          <w:szCs w:val="24"/>
          <w:lang w:val="ru-RU"/>
        </w:rPr>
        <w:t>клопотання</w:t>
      </w:r>
      <w:proofErr w:type="spellEnd"/>
      <w:r w:rsidRPr="00ED1646">
        <w:rPr>
          <w:sz w:val="24"/>
          <w:szCs w:val="24"/>
          <w:lang w:val="ru-RU"/>
        </w:rPr>
        <w:t xml:space="preserve">    до</w:t>
      </w:r>
      <w:r w:rsidR="005F216D" w:rsidRPr="00ED1646">
        <w:rPr>
          <w:sz w:val="24"/>
          <w:szCs w:val="24"/>
          <w:lang w:val="ru-RU"/>
        </w:rPr>
        <w:t xml:space="preserve"> </w:t>
      </w:r>
      <w:proofErr w:type="spellStart"/>
      <w:r w:rsidRPr="00ED1646">
        <w:rPr>
          <w:sz w:val="24"/>
          <w:szCs w:val="24"/>
          <w:lang w:val="ru-RU"/>
        </w:rPr>
        <w:t>дитячо-</w:t>
      </w:r>
      <w:proofErr w:type="gramStart"/>
      <w:r w:rsidRPr="00ED1646">
        <w:rPr>
          <w:sz w:val="24"/>
          <w:szCs w:val="24"/>
          <w:lang w:val="ru-RU"/>
        </w:rPr>
        <w:t>юнацького</w:t>
      </w:r>
      <w:proofErr w:type="spellEnd"/>
      <w:r w:rsidRPr="00ED1646">
        <w:rPr>
          <w:sz w:val="24"/>
          <w:szCs w:val="24"/>
          <w:lang w:val="ru-RU"/>
        </w:rPr>
        <w:t xml:space="preserve">  </w:t>
      </w:r>
      <w:proofErr w:type="spellStart"/>
      <w:r w:rsidRPr="00ED1646">
        <w:rPr>
          <w:sz w:val="24"/>
          <w:szCs w:val="24"/>
          <w:lang w:val="ru-RU"/>
        </w:rPr>
        <w:t>комітету</w:t>
      </w:r>
      <w:proofErr w:type="spellEnd"/>
      <w:proofErr w:type="gramEnd"/>
      <w:r w:rsidRPr="00ED1646">
        <w:rPr>
          <w:sz w:val="24"/>
          <w:szCs w:val="24"/>
          <w:lang w:val="ru-RU"/>
        </w:rPr>
        <w:t xml:space="preserve">  ФФЧО </w:t>
      </w:r>
      <w:r w:rsidRPr="00ED1646">
        <w:rPr>
          <w:b/>
          <w:sz w:val="24"/>
          <w:szCs w:val="24"/>
          <w:lang w:val="ru-RU"/>
        </w:rPr>
        <w:t xml:space="preserve"> за 7 </w:t>
      </w:r>
      <w:proofErr w:type="spellStart"/>
      <w:r w:rsidRPr="00ED1646">
        <w:rPr>
          <w:b/>
          <w:sz w:val="24"/>
          <w:szCs w:val="24"/>
          <w:lang w:val="ru-RU"/>
        </w:rPr>
        <w:t>днів</w:t>
      </w:r>
      <w:proofErr w:type="spellEnd"/>
      <w:r w:rsidRPr="00ED1646">
        <w:rPr>
          <w:b/>
          <w:sz w:val="24"/>
          <w:szCs w:val="24"/>
          <w:lang w:val="ru-RU"/>
        </w:rPr>
        <w:t xml:space="preserve"> </w:t>
      </w:r>
      <w:r w:rsidRPr="00ED1646">
        <w:rPr>
          <w:sz w:val="24"/>
          <w:szCs w:val="24"/>
          <w:lang w:val="ru-RU"/>
        </w:rPr>
        <w:t xml:space="preserve">до початку </w:t>
      </w:r>
      <w:proofErr w:type="spellStart"/>
      <w:r w:rsidRPr="00ED1646">
        <w:rPr>
          <w:sz w:val="24"/>
          <w:szCs w:val="24"/>
          <w:lang w:val="ru-RU"/>
        </w:rPr>
        <w:t>гри</w:t>
      </w:r>
      <w:proofErr w:type="spellEnd"/>
      <w:r w:rsidRPr="00ED1646">
        <w:rPr>
          <w:sz w:val="24"/>
          <w:szCs w:val="24"/>
          <w:lang w:val="ru-RU"/>
        </w:rPr>
        <w:t>.</w:t>
      </w:r>
    </w:p>
    <w:p w:rsidR="00B12481" w:rsidRDefault="00E24784" w:rsidP="00444E81">
      <w:pPr>
        <w:pStyle w:val="a3"/>
        <w:ind w:left="284" w:hanging="284"/>
        <w:rPr>
          <w:sz w:val="24"/>
          <w:szCs w:val="24"/>
          <w:lang w:val="ru-RU"/>
        </w:rPr>
      </w:pPr>
      <w:r w:rsidRPr="00ED1646">
        <w:rPr>
          <w:sz w:val="24"/>
          <w:szCs w:val="24"/>
          <w:lang w:val="ru-RU"/>
        </w:rPr>
        <w:t xml:space="preserve">6. </w:t>
      </w:r>
      <w:proofErr w:type="spellStart"/>
      <w:r w:rsidRPr="00ED1646">
        <w:rPr>
          <w:sz w:val="24"/>
          <w:szCs w:val="24"/>
          <w:lang w:val="ru-RU"/>
        </w:rPr>
        <w:t>Дитячо-</w:t>
      </w:r>
      <w:proofErr w:type="gramStart"/>
      <w:r w:rsidRPr="00ED1646">
        <w:rPr>
          <w:sz w:val="24"/>
          <w:szCs w:val="24"/>
          <w:lang w:val="ru-RU"/>
        </w:rPr>
        <w:t>юнацький</w:t>
      </w:r>
      <w:proofErr w:type="spellEnd"/>
      <w:r w:rsidRPr="00ED1646">
        <w:rPr>
          <w:sz w:val="24"/>
          <w:szCs w:val="24"/>
          <w:lang w:val="ru-RU"/>
        </w:rPr>
        <w:t xml:space="preserve">  </w:t>
      </w:r>
      <w:proofErr w:type="spellStart"/>
      <w:r w:rsidRPr="00ED1646">
        <w:rPr>
          <w:sz w:val="24"/>
          <w:szCs w:val="24"/>
          <w:lang w:val="ru-RU"/>
        </w:rPr>
        <w:t>комітет</w:t>
      </w:r>
      <w:proofErr w:type="spellEnd"/>
      <w:proofErr w:type="gramEnd"/>
      <w:r w:rsidRPr="00ED1646">
        <w:rPr>
          <w:sz w:val="24"/>
          <w:szCs w:val="24"/>
          <w:lang w:val="ru-RU"/>
        </w:rPr>
        <w:t xml:space="preserve">  ФФЧО  </w:t>
      </w:r>
      <w:proofErr w:type="spellStart"/>
      <w:r w:rsidRPr="00ED1646">
        <w:rPr>
          <w:sz w:val="24"/>
          <w:szCs w:val="24"/>
          <w:lang w:val="ru-RU"/>
        </w:rPr>
        <w:t>може</w:t>
      </w:r>
      <w:proofErr w:type="spellEnd"/>
      <w:r w:rsidRPr="00ED1646">
        <w:rPr>
          <w:sz w:val="24"/>
          <w:szCs w:val="24"/>
          <w:lang w:val="ru-RU"/>
        </w:rPr>
        <w:t xml:space="preserve">   </w:t>
      </w:r>
      <w:proofErr w:type="spellStart"/>
      <w:r w:rsidRPr="00ED1646">
        <w:rPr>
          <w:sz w:val="24"/>
          <w:szCs w:val="24"/>
          <w:lang w:val="ru-RU"/>
        </w:rPr>
        <w:t>прийняти</w:t>
      </w:r>
      <w:proofErr w:type="spellEnd"/>
      <w:r w:rsidRPr="00ED1646">
        <w:rPr>
          <w:sz w:val="24"/>
          <w:szCs w:val="24"/>
          <w:lang w:val="ru-RU"/>
        </w:rPr>
        <w:t xml:space="preserve">   </w:t>
      </w:r>
      <w:proofErr w:type="spellStart"/>
      <w:r w:rsidRPr="00ED1646">
        <w:rPr>
          <w:sz w:val="24"/>
          <w:szCs w:val="24"/>
          <w:lang w:val="ru-RU"/>
        </w:rPr>
        <w:t>рішення</w:t>
      </w:r>
      <w:proofErr w:type="spellEnd"/>
      <w:r w:rsidRPr="00ED1646">
        <w:rPr>
          <w:sz w:val="24"/>
          <w:szCs w:val="24"/>
          <w:lang w:val="ru-RU"/>
        </w:rPr>
        <w:t xml:space="preserve">   </w:t>
      </w:r>
      <w:proofErr w:type="spellStart"/>
      <w:r w:rsidRPr="00ED1646">
        <w:rPr>
          <w:sz w:val="24"/>
          <w:szCs w:val="24"/>
          <w:lang w:val="ru-RU"/>
        </w:rPr>
        <w:t>щодо</w:t>
      </w:r>
      <w:proofErr w:type="spellEnd"/>
      <w:r w:rsidRPr="00ED1646">
        <w:rPr>
          <w:sz w:val="24"/>
          <w:szCs w:val="24"/>
          <w:lang w:val="ru-RU"/>
        </w:rPr>
        <w:t xml:space="preserve"> переносу </w:t>
      </w:r>
      <w:proofErr w:type="spellStart"/>
      <w:r w:rsidRPr="00ED1646">
        <w:rPr>
          <w:sz w:val="24"/>
          <w:szCs w:val="24"/>
          <w:lang w:val="ru-RU"/>
        </w:rPr>
        <w:t>матчів</w:t>
      </w:r>
      <w:proofErr w:type="spellEnd"/>
      <w:r w:rsidRPr="00ED1646">
        <w:rPr>
          <w:sz w:val="24"/>
          <w:szCs w:val="24"/>
          <w:lang w:val="ru-RU"/>
        </w:rPr>
        <w:t xml:space="preserve"> у </w:t>
      </w:r>
      <w:proofErr w:type="spellStart"/>
      <w:r w:rsidRPr="00ED1646">
        <w:rPr>
          <w:sz w:val="24"/>
          <w:szCs w:val="24"/>
          <w:lang w:val="ru-RU"/>
        </w:rPr>
        <w:t>випадках</w:t>
      </w:r>
      <w:proofErr w:type="spellEnd"/>
      <w:r w:rsidRPr="00ED1646">
        <w:rPr>
          <w:sz w:val="24"/>
          <w:szCs w:val="24"/>
          <w:lang w:val="ru-RU"/>
        </w:rPr>
        <w:t xml:space="preserve">:   </w:t>
      </w:r>
    </w:p>
    <w:p w:rsidR="005F216D" w:rsidRPr="00ED1646" w:rsidRDefault="00E24784" w:rsidP="00444E81">
      <w:pPr>
        <w:pStyle w:val="a3"/>
        <w:ind w:left="284"/>
        <w:rPr>
          <w:sz w:val="24"/>
          <w:szCs w:val="24"/>
          <w:lang w:val="ru-RU"/>
        </w:rPr>
      </w:pPr>
      <w:r w:rsidRPr="00ED1646">
        <w:rPr>
          <w:sz w:val="24"/>
          <w:szCs w:val="24"/>
          <w:lang w:val="ru-RU"/>
        </w:rPr>
        <w:t>- форс-</w:t>
      </w:r>
      <w:proofErr w:type="spellStart"/>
      <w:r w:rsidRPr="00ED1646">
        <w:rPr>
          <w:sz w:val="24"/>
          <w:szCs w:val="24"/>
          <w:lang w:val="ru-RU"/>
        </w:rPr>
        <w:t>мажорних</w:t>
      </w:r>
      <w:proofErr w:type="spellEnd"/>
      <w:r w:rsidRPr="00ED1646">
        <w:rPr>
          <w:sz w:val="24"/>
          <w:szCs w:val="24"/>
          <w:lang w:val="ru-RU"/>
        </w:rPr>
        <w:t xml:space="preserve"> </w:t>
      </w:r>
      <w:proofErr w:type="spellStart"/>
      <w:r w:rsidRPr="00ED1646">
        <w:rPr>
          <w:sz w:val="24"/>
          <w:szCs w:val="24"/>
          <w:lang w:val="ru-RU"/>
        </w:rPr>
        <w:t>обставин</w:t>
      </w:r>
      <w:proofErr w:type="spellEnd"/>
      <w:r w:rsidRPr="00ED1646">
        <w:rPr>
          <w:sz w:val="24"/>
          <w:szCs w:val="24"/>
          <w:lang w:val="ru-RU"/>
        </w:rPr>
        <w:t xml:space="preserve">;   </w:t>
      </w:r>
    </w:p>
    <w:p w:rsidR="00E24784" w:rsidRPr="00ED1646" w:rsidRDefault="00E24784" w:rsidP="00444E81">
      <w:pPr>
        <w:pStyle w:val="a3"/>
        <w:ind w:left="284"/>
        <w:rPr>
          <w:sz w:val="24"/>
          <w:szCs w:val="24"/>
        </w:rPr>
      </w:pPr>
      <w:r w:rsidRPr="00ED1646">
        <w:rPr>
          <w:sz w:val="24"/>
          <w:szCs w:val="24"/>
          <w:lang w:val="ru-RU"/>
        </w:rPr>
        <w:t xml:space="preserve">- </w:t>
      </w:r>
      <w:proofErr w:type="spellStart"/>
      <w:proofErr w:type="gramStart"/>
      <w:r w:rsidRPr="00ED1646">
        <w:rPr>
          <w:sz w:val="24"/>
          <w:szCs w:val="24"/>
          <w:lang w:val="ru-RU"/>
        </w:rPr>
        <w:t>відрядження</w:t>
      </w:r>
      <w:proofErr w:type="spellEnd"/>
      <w:r w:rsidRPr="00ED1646">
        <w:rPr>
          <w:sz w:val="24"/>
          <w:szCs w:val="24"/>
          <w:lang w:val="ru-RU"/>
        </w:rPr>
        <w:t xml:space="preserve"> </w:t>
      </w:r>
      <w:r w:rsidR="007F7DF0" w:rsidRPr="00ED1646">
        <w:rPr>
          <w:sz w:val="24"/>
          <w:szCs w:val="24"/>
          <w:lang w:val="ru-RU"/>
        </w:rPr>
        <w:t xml:space="preserve"> </w:t>
      </w:r>
      <w:proofErr w:type="spellStart"/>
      <w:r w:rsidRPr="00ED1646">
        <w:rPr>
          <w:sz w:val="24"/>
          <w:szCs w:val="24"/>
          <w:lang w:val="ru-RU"/>
        </w:rPr>
        <w:t>футболістів</w:t>
      </w:r>
      <w:proofErr w:type="spellEnd"/>
      <w:proofErr w:type="gramEnd"/>
      <w:r w:rsidRPr="00ED1646">
        <w:rPr>
          <w:sz w:val="24"/>
          <w:szCs w:val="24"/>
          <w:lang w:val="ru-RU"/>
        </w:rPr>
        <w:t xml:space="preserve">  до  </w:t>
      </w:r>
      <w:proofErr w:type="spellStart"/>
      <w:r w:rsidRPr="00ED1646">
        <w:rPr>
          <w:sz w:val="24"/>
          <w:szCs w:val="24"/>
          <w:lang w:val="ru-RU"/>
        </w:rPr>
        <w:t>збірних</w:t>
      </w:r>
      <w:proofErr w:type="spellEnd"/>
      <w:r w:rsidRPr="00ED1646">
        <w:rPr>
          <w:sz w:val="24"/>
          <w:szCs w:val="24"/>
          <w:lang w:val="ru-RU"/>
        </w:rPr>
        <w:t xml:space="preserve">  команд  ФФЧО  та  </w:t>
      </w:r>
      <w:proofErr w:type="spellStart"/>
      <w:r w:rsidRPr="00ED1646">
        <w:rPr>
          <w:sz w:val="24"/>
          <w:szCs w:val="24"/>
          <w:lang w:val="ru-RU"/>
        </w:rPr>
        <w:t>України</w:t>
      </w:r>
      <w:proofErr w:type="spellEnd"/>
      <w:r w:rsidRPr="00ED1646">
        <w:rPr>
          <w:sz w:val="24"/>
          <w:szCs w:val="24"/>
          <w:lang w:val="ru-RU"/>
        </w:rPr>
        <w:t xml:space="preserve">;   </w:t>
      </w:r>
      <w:r w:rsidR="007F7DF0" w:rsidRPr="00ED1646">
        <w:rPr>
          <w:sz w:val="24"/>
          <w:szCs w:val="24"/>
          <w:lang w:val="ru-RU"/>
        </w:rPr>
        <w:t xml:space="preserve">- </w:t>
      </w:r>
      <w:proofErr w:type="spellStart"/>
      <w:r w:rsidR="007F7DF0" w:rsidRPr="00ED1646">
        <w:rPr>
          <w:sz w:val="24"/>
          <w:szCs w:val="24"/>
          <w:lang w:val="ru-RU"/>
        </w:rPr>
        <w:t>участі</w:t>
      </w:r>
      <w:proofErr w:type="spellEnd"/>
      <w:r w:rsidR="007F7DF0" w:rsidRPr="00ED1646">
        <w:rPr>
          <w:sz w:val="24"/>
          <w:szCs w:val="24"/>
          <w:lang w:val="ru-RU"/>
        </w:rPr>
        <w:t xml:space="preserve">  команд </w:t>
      </w:r>
      <w:proofErr w:type="spellStart"/>
      <w:r w:rsidRPr="00ED1646">
        <w:rPr>
          <w:sz w:val="24"/>
          <w:szCs w:val="24"/>
          <w:lang w:val="ru-RU"/>
        </w:rPr>
        <w:t>області</w:t>
      </w:r>
      <w:proofErr w:type="spellEnd"/>
      <w:r w:rsidRPr="00ED1646">
        <w:rPr>
          <w:sz w:val="24"/>
          <w:szCs w:val="24"/>
          <w:lang w:val="ru-RU"/>
        </w:rPr>
        <w:t xml:space="preserve"> у </w:t>
      </w:r>
      <w:proofErr w:type="spellStart"/>
      <w:r w:rsidRPr="00ED1646">
        <w:rPr>
          <w:sz w:val="24"/>
          <w:szCs w:val="24"/>
          <w:lang w:val="ru-RU"/>
        </w:rPr>
        <w:t>всеукраїнськ</w:t>
      </w:r>
      <w:r w:rsidR="007F7DF0" w:rsidRPr="00ED1646">
        <w:rPr>
          <w:sz w:val="24"/>
          <w:szCs w:val="24"/>
          <w:lang w:val="ru-RU"/>
        </w:rPr>
        <w:t>их</w:t>
      </w:r>
      <w:proofErr w:type="spellEnd"/>
      <w:r w:rsidR="007F7DF0" w:rsidRPr="00ED1646">
        <w:rPr>
          <w:sz w:val="24"/>
          <w:szCs w:val="24"/>
          <w:lang w:val="ru-RU"/>
        </w:rPr>
        <w:t xml:space="preserve"> </w:t>
      </w:r>
      <w:proofErr w:type="spellStart"/>
      <w:r w:rsidRPr="00ED1646">
        <w:rPr>
          <w:sz w:val="24"/>
          <w:szCs w:val="24"/>
          <w:lang w:val="ru-RU"/>
        </w:rPr>
        <w:t>змаганнях</w:t>
      </w:r>
      <w:proofErr w:type="spellEnd"/>
      <w:r w:rsidRPr="00ED1646">
        <w:rPr>
          <w:sz w:val="24"/>
          <w:szCs w:val="24"/>
          <w:lang w:val="ru-RU"/>
        </w:rPr>
        <w:t xml:space="preserve">, </w:t>
      </w:r>
      <w:proofErr w:type="spellStart"/>
      <w:r w:rsidRPr="00ED1646">
        <w:rPr>
          <w:sz w:val="24"/>
          <w:szCs w:val="24"/>
          <w:lang w:val="ru-RU"/>
        </w:rPr>
        <w:t>які</w:t>
      </w:r>
      <w:proofErr w:type="spellEnd"/>
      <w:r w:rsidRPr="00ED1646">
        <w:rPr>
          <w:sz w:val="24"/>
          <w:szCs w:val="24"/>
          <w:lang w:val="ru-RU"/>
        </w:rPr>
        <w:t xml:space="preserve"> </w:t>
      </w:r>
      <w:proofErr w:type="spellStart"/>
      <w:r w:rsidRPr="00ED1646">
        <w:rPr>
          <w:sz w:val="24"/>
          <w:szCs w:val="24"/>
          <w:lang w:val="ru-RU"/>
        </w:rPr>
        <w:t>проводять</w:t>
      </w:r>
      <w:proofErr w:type="spellEnd"/>
      <w:r w:rsidRPr="00ED1646">
        <w:rPr>
          <w:sz w:val="24"/>
          <w:szCs w:val="24"/>
          <w:lang w:val="ru-RU"/>
        </w:rPr>
        <w:t xml:space="preserve"> УАФ, </w:t>
      </w:r>
      <w:proofErr w:type="spellStart"/>
      <w:r w:rsidRPr="00ED1646">
        <w:rPr>
          <w:sz w:val="24"/>
          <w:szCs w:val="24"/>
          <w:lang w:val="ru-RU"/>
        </w:rPr>
        <w:t>Міністерств</w:t>
      </w:r>
      <w:r w:rsidR="007F7DF0" w:rsidRPr="00ED1646">
        <w:rPr>
          <w:sz w:val="24"/>
          <w:szCs w:val="24"/>
          <w:lang w:val="ru-RU"/>
        </w:rPr>
        <w:t>о</w:t>
      </w:r>
      <w:proofErr w:type="spellEnd"/>
      <w:r w:rsidR="007F7DF0" w:rsidRPr="00ED1646">
        <w:rPr>
          <w:sz w:val="24"/>
          <w:szCs w:val="24"/>
          <w:lang w:val="ru-RU"/>
        </w:rPr>
        <w:t xml:space="preserve"> </w:t>
      </w:r>
      <w:r w:rsidRPr="00ED1646">
        <w:rPr>
          <w:sz w:val="24"/>
          <w:szCs w:val="24"/>
        </w:rPr>
        <w:t xml:space="preserve">молоді та спорту і Міністерство освіти і науки України;   </w:t>
      </w:r>
    </w:p>
    <w:p w:rsidR="00E24784" w:rsidRPr="00ED1646" w:rsidRDefault="00B12481" w:rsidP="00444E81">
      <w:pPr>
        <w:pStyle w:val="a3"/>
        <w:ind w:left="284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  <w:r w:rsidR="00E24784" w:rsidRPr="00ED1646">
        <w:rPr>
          <w:sz w:val="24"/>
          <w:szCs w:val="24"/>
          <w:lang w:val="ru-RU"/>
        </w:rPr>
        <w:t xml:space="preserve">- </w:t>
      </w:r>
      <w:proofErr w:type="spellStart"/>
      <w:proofErr w:type="gramStart"/>
      <w:r w:rsidR="00E24784" w:rsidRPr="00ED1646">
        <w:rPr>
          <w:sz w:val="24"/>
          <w:szCs w:val="24"/>
          <w:lang w:val="ru-RU"/>
        </w:rPr>
        <w:t>якщо</w:t>
      </w:r>
      <w:proofErr w:type="spellEnd"/>
      <w:r w:rsidR="00E24784" w:rsidRPr="00ED1646">
        <w:rPr>
          <w:sz w:val="24"/>
          <w:szCs w:val="24"/>
          <w:lang w:val="ru-RU"/>
        </w:rPr>
        <w:t xml:space="preserve">  </w:t>
      </w:r>
      <w:proofErr w:type="spellStart"/>
      <w:r w:rsidR="00E24784" w:rsidRPr="00ED1646">
        <w:rPr>
          <w:sz w:val="24"/>
          <w:szCs w:val="24"/>
          <w:lang w:val="ru-RU"/>
        </w:rPr>
        <w:t>часовий</w:t>
      </w:r>
      <w:proofErr w:type="spellEnd"/>
      <w:proofErr w:type="gramEnd"/>
      <w:r w:rsidR="00E24784" w:rsidRPr="00ED1646">
        <w:rPr>
          <w:sz w:val="24"/>
          <w:szCs w:val="24"/>
          <w:lang w:val="ru-RU"/>
        </w:rPr>
        <w:t xml:space="preserve">  </w:t>
      </w:r>
      <w:proofErr w:type="spellStart"/>
      <w:r w:rsidR="00E24784" w:rsidRPr="00ED1646">
        <w:rPr>
          <w:sz w:val="24"/>
          <w:szCs w:val="24"/>
          <w:lang w:val="ru-RU"/>
        </w:rPr>
        <w:t>проміжок</w:t>
      </w:r>
      <w:proofErr w:type="spellEnd"/>
      <w:r w:rsidR="00E24784" w:rsidRPr="00ED1646">
        <w:rPr>
          <w:sz w:val="24"/>
          <w:szCs w:val="24"/>
          <w:lang w:val="ru-RU"/>
        </w:rPr>
        <w:t xml:space="preserve">  </w:t>
      </w:r>
      <w:proofErr w:type="spellStart"/>
      <w:r w:rsidR="00E24784" w:rsidRPr="00ED1646">
        <w:rPr>
          <w:sz w:val="24"/>
          <w:szCs w:val="24"/>
          <w:lang w:val="ru-RU"/>
        </w:rPr>
        <w:t>між</w:t>
      </w:r>
      <w:proofErr w:type="spellEnd"/>
      <w:r w:rsidR="00E24784" w:rsidRPr="00ED1646">
        <w:rPr>
          <w:sz w:val="24"/>
          <w:szCs w:val="24"/>
          <w:lang w:val="ru-RU"/>
        </w:rPr>
        <w:t xml:space="preserve">  </w:t>
      </w:r>
      <w:proofErr w:type="spellStart"/>
      <w:r w:rsidR="00E24784" w:rsidRPr="00ED1646">
        <w:rPr>
          <w:sz w:val="24"/>
          <w:szCs w:val="24"/>
          <w:lang w:val="ru-RU"/>
        </w:rPr>
        <w:t>двома</w:t>
      </w:r>
      <w:proofErr w:type="spellEnd"/>
      <w:r w:rsidR="00E24784" w:rsidRPr="00ED1646">
        <w:rPr>
          <w:sz w:val="24"/>
          <w:szCs w:val="24"/>
          <w:lang w:val="ru-RU"/>
        </w:rPr>
        <w:t xml:space="preserve">  </w:t>
      </w:r>
      <w:proofErr w:type="spellStart"/>
      <w:r w:rsidR="00E24784" w:rsidRPr="00ED1646">
        <w:rPr>
          <w:sz w:val="24"/>
          <w:szCs w:val="24"/>
          <w:lang w:val="ru-RU"/>
        </w:rPr>
        <w:t>офіційними</w:t>
      </w:r>
      <w:proofErr w:type="spellEnd"/>
      <w:r w:rsidR="00E24784" w:rsidRPr="00ED1646">
        <w:rPr>
          <w:sz w:val="24"/>
          <w:szCs w:val="24"/>
          <w:lang w:val="ru-RU"/>
        </w:rPr>
        <w:t xml:space="preserve">  матчами  </w:t>
      </w:r>
      <w:proofErr w:type="spellStart"/>
      <w:r w:rsidR="00E24784" w:rsidRPr="00ED1646">
        <w:rPr>
          <w:sz w:val="24"/>
          <w:szCs w:val="24"/>
          <w:lang w:val="ru-RU"/>
        </w:rPr>
        <w:t>команди</w:t>
      </w:r>
      <w:proofErr w:type="spellEnd"/>
      <w:r w:rsidR="00E24784" w:rsidRPr="00ED1646">
        <w:rPr>
          <w:sz w:val="24"/>
          <w:szCs w:val="24"/>
          <w:lang w:val="ru-RU"/>
        </w:rPr>
        <w:t xml:space="preserve"> </w:t>
      </w:r>
      <w:proofErr w:type="spellStart"/>
      <w:r w:rsidR="00E24784" w:rsidRPr="00ED1646">
        <w:rPr>
          <w:sz w:val="24"/>
          <w:szCs w:val="24"/>
          <w:lang w:val="ru-RU"/>
        </w:rPr>
        <w:t>складає</w:t>
      </w:r>
      <w:proofErr w:type="spellEnd"/>
      <w:r w:rsidR="00E24784" w:rsidRPr="00ED1646">
        <w:rPr>
          <w:sz w:val="24"/>
          <w:szCs w:val="24"/>
          <w:lang w:val="ru-RU"/>
        </w:rPr>
        <w:t xml:space="preserve">  </w:t>
      </w:r>
      <w:proofErr w:type="spellStart"/>
      <w:r w:rsidR="00E24784" w:rsidRPr="00ED1646">
        <w:rPr>
          <w:sz w:val="24"/>
          <w:szCs w:val="24"/>
          <w:lang w:val="ru-RU"/>
        </w:rPr>
        <w:t>менше</w:t>
      </w:r>
      <w:proofErr w:type="spellEnd"/>
      <w:r w:rsidR="00E24784" w:rsidRPr="00ED1646">
        <w:rPr>
          <w:sz w:val="24"/>
          <w:szCs w:val="24"/>
          <w:lang w:val="ru-RU"/>
        </w:rPr>
        <w:t xml:space="preserve"> 48 годин. </w:t>
      </w:r>
    </w:p>
    <w:p w:rsidR="00E24784" w:rsidRPr="00ED1646" w:rsidRDefault="00E24784" w:rsidP="00444E81">
      <w:pPr>
        <w:pStyle w:val="a3"/>
        <w:ind w:left="284" w:hanging="284"/>
        <w:rPr>
          <w:sz w:val="24"/>
          <w:szCs w:val="24"/>
          <w:lang w:val="ru-RU"/>
        </w:rPr>
      </w:pPr>
      <w:r w:rsidRPr="00ED1646">
        <w:rPr>
          <w:sz w:val="24"/>
          <w:szCs w:val="24"/>
          <w:lang w:val="ru-RU"/>
        </w:rPr>
        <w:t xml:space="preserve">7. </w:t>
      </w:r>
      <w:proofErr w:type="gramStart"/>
      <w:r w:rsidRPr="00ED1646">
        <w:rPr>
          <w:sz w:val="24"/>
          <w:szCs w:val="24"/>
          <w:lang w:val="ru-RU"/>
        </w:rPr>
        <w:t>Право  переносу</w:t>
      </w:r>
      <w:proofErr w:type="gramEnd"/>
      <w:r w:rsidRPr="00ED1646">
        <w:rPr>
          <w:sz w:val="24"/>
          <w:szCs w:val="24"/>
          <w:lang w:val="ru-RU"/>
        </w:rPr>
        <w:t xml:space="preserve">  матчу  у  </w:t>
      </w:r>
      <w:proofErr w:type="spellStart"/>
      <w:r w:rsidRPr="00ED1646">
        <w:rPr>
          <w:sz w:val="24"/>
          <w:szCs w:val="24"/>
          <w:lang w:val="ru-RU"/>
        </w:rPr>
        <w:t>випадках</w:t>
      </w:r>
      <w:proofErr w:type="spellEnd"/>
      <w:r w:rsidRPr="00ED1646">
        <w:rPr>
          <w:sz w:val="24"/>
          <w:szCs w:val="24"/>
          <w:lang w:val="ru-RU"/>
        </w:rPr>
        <w:t xml:space="preserve">  </w:t>
      </w:r>
      <w:r w:rsidR="007F7DF0" w:rsidRPr="00ED1646">
        <w:rPr>
          <w:sz w:val="24"/>
          <w:szCs w:val="24"/>
          <w:lang w:val="ru-RU"/>
        </w:rPr>
        <w:t xml:space="preserve">не  </w:t>
      </w:r>
      <w:proofErr w:type="spellStart"/>
      <w:r w:rsidR="007F7DF0" w:rsidRPr="00ED1646">
        <w:rPr>
          <w:sz w:val="24"/>
          <w:szCs w:val="24"/>
          <w:lang w:val="ru-RU"/>
        </w:rPr>
        <w:t>передбачених</w:t>
      </w:r>
      <w:proofErr w:type="spellEnd"/>
      <w:r w:rsidR="007F7DF0" w:rsidRPr="00ED1646">
        <w:rPr>
          <w:sz w:val="24"/>
          <w:szCs w:val="24"/>
          <w:lang w:val="ru-RU"/>
        </w:rPr>
        <w:t xml:space="preserve">  регламентом </w:t>
      </w:r>
      <w:proofErr w:type="spellStart"/>
      <w:r w:rsidRPr="00ED1646">
        <w:rPr>
          <w:sz w:val="24"/>
          <w:szCs w:val="24"/>
          <w:lang w:val="ru-RU"/>
        </w:rPr>
        <w:t>належить</w:t>
      </w:r>
      <w:proofErr w:type="spellEnd"/>
      <w:r w:rsidRPr="00ED1646">
        <w:rPr>
          <w:sz w:val="24"/>
          <w:szCs w:val="24"/>
          <w:lang w:val="ru-RU"/>
        </w:rPr>
        <w:t xml:space="preserve">  </w:t>
      </w:r>
      <w:proofErr w:type="spellStart"/>
      <w:r w:rsidRPr="00ED1646">
        <w:rPr>
          <w:sz w:val="24"/>
          <w:szCs w:val="24"/>
          <w:lang w:val="ru-RU"/>
        </w:rPr>
        <w:t>дитячо-юнацькому</w:t>
      </w:r>
      <w:proofErr w:type="spellEnd"/>
      <w:r w:rsidRPr="00ED1646">
        <w:rPr>
          <w:sz w:val="24"/>
          <w:szCs w:val="24"/>
          <w:lang w:val="ru-RU"/>
        </w:rPr>
        <w:t xml:space="preserve">  </w:t>
      </w:r>
      <w:proofErr w:type="spellStart"/>
      <w:r w:rsidRPr="00ED1646">
        <w:rPr>
          <w:sz w:val="24"/>
          <w:szCs w:val="24"/>
          <w:lang w:val="ru-RU"/>
        </w:rPr>
        <w:t>комітету</w:t>
      </w:r>
      <w:proofErr w:type="spellEnd"/>
      <w:r w:rsidRPr="00ED1646">
        <w:rPr>
          <w:sz w:val="24"/>
          <w:szCs w:val="24"/>
          <w:lang w:val="ru-RU"/>
        </w:rPr>
        <w:t xml:space="preserve">  ФФЧО.</w:t>
      </w:r>
    </w:p>
    <w:p w:rsidR="00E24784" w:rsidRPr="00ED1646" w:rsidRDefault="00E24784" w:rsidP="00F06406">
      <w:pPr>
        <w:pStyle w:val="a3"/>
        <w:rPr>
          <w:sz w:val="24"/>
          <w:szCs w:val="24"/>
        </w:rPr>
      </w:pPr>
      <w:r w:rsidRPr="00ED1646">
        <w:rPr>
          <w:sz w:val="24"/>
          <w:szCs w:val="24"/>
        </w:rPr>
        <w:t>8. Чемпіонат старшої та середньої вікових категорій проводяться у вихідні дні.</w:t>
      </w:r>
    </w:p>
    <w:p w:rsidR="00E24784" w:rsidRPr="00ED1646" w:rsidRDefault="00E24784" w:rsidP="00444E81">
      <w:pPr>
        <w:pStyle w:val="a3"/>
        <w:ind w:left="284"/>
        <w:rPr>
          <w:sz w:val="24"/>
          <w:szCs w:val="24"/>
        </w:rPr>
      </w:pPr>
      <w:r w:rsidRPr="00ED1646">
        <w:rPr>
          <w:sz w:val="24"/>
          <w:szCs w:val="24"/>
        </w:rPr>
        <w:t xml:space="preserve">Чемпіонат молодшої вікової категорії проводяться у будні дні. </w:t>
      </w:r>
    </w:p>
    <w:p w:rsidR="00E24784" w:rsidRPr="00ED1646" w:rsidRDefault="00E24784" w:rsidP="00444E81">
      <w:pPr>
        <w:pStyle w:val="a3"/>
        <w:ind w:left="284"/>
        <w:rPr>
          <w:sz w:val="24"/>
          <w:szCs w:val="24"/>
          <w:lang w:val="ru-RU"/>
        </w:rPr>
      </w:pPr>
      <w:r w:rsidRPr="00ED1646">
        <w:rPr>
          <w:sz w:val="24"/>
          <w:szCs w:val="24"/>
        </w:rPr>
        <w:t xml:space="preserve">Початок матчів: - середня в. к. – </w:t>
      </w:r>
      <w:r w:rsidRPr="00ED1646">
        <w:rPr>
          <w:sz w:val="24"/>
          <w:szCs w:val="24"/>
          <w:lang w:val="ru-RU"/>
        </w:rPr>
        <w:t xml:space="preserve">11-00, - </w:t>
      </w:r>
      <w:r w:rsidRPr="00ED1646">
        <w:rPr>
          <w:sz w:val="24"/>
          <w:szCs w:val="24"/>
        </w:rPr>
        <w:t xml:space="preserve">старша в. к. – </w:t>
      </w:r>
      <w:r w:rsidR="007F7DF0" w:rsidRPr="00ED1646">
        <w:rPr>
          <w:sz w:val="24"/>
          <w:szCs w:val="24"/>
          <w:lang w:val="ru-RU"/>
        </w:rPr>
        <w:t>13-00,</w:t>
      </w:r>
      <w:r w:rsidRPr="00ED1646">
        <w:rPr>
          <w:sz w:val="24"/>
          <w:szCs w:val="24"/>
        </w:rPr>
        <w:t>- молодша в. к. – 16-00</w:t>
      </w:r>
    </w:p>
    <w:p w:rsidR="00E24784" w:rsidRPr="00ED1646" w:rsidRDefault="00E24784" w:rsidP="00444E81">
      <w:pPr>
        <w:pStyle w:val="a3"/>
        <w:ind w:left="284"/>
        <w:rPr>
          <w:b/>
          <w:sz w:val="24"/>
          <w:szCs w:val="24"/>
        </w:rPr>
      </w:pPr>
      <w:r w:rsidRPr="00ED1646">
        <w:rPr>
          <w:sz w:val="24"/>
          <w:szCs w:val="24"/>
        </w:rPr>
        <w:t xml:space="preserve">Вказана послідовність ігор обов’язкова. Зміна часу початку ігор без    офіційного узгодження з дитячо-юнацьким комітетом ФФЧО </w:t>
      </w:r>
      <w:r w:rsidRPr="00ED1646">
        <w:rPr>
          <w:b/>
          <w:sz w:val="24"/>
          <w:szCs w:val="24"/>
        </w:rPr>
        <w:t>заборонена.</w:t>
      </w:r>
    </w:p>
    <w:p w:rsidR="00E24784" w:rsidRPr="00ED1646" w:rsidRDefault="00E24784" w:rsidP="00444E81">
      <w:pPr>
        <w:pStyle w:val="a3"/>
        <w:ind w:left="284"/>
        <w:rPr>
          <w:sz w:val="24"/>
          <w:szCs w:val="24"/>
        </w:rPr>
      </w:pPr>
      <w:r w:rsidRPr="00ED1646">
        <w:rPr>
          <w:sz w:val="24"/>
          <w:szCs w:val="24"/>
        </w:rPr>
        <w:t>Тривалість гри:</w:t>
      </w:r>
    </w:p>
    <w:p w:rsidR="00E24784" w:rsidRPr="00ED1646" w:rsidRDefault="00E24784" w:rsidP="00444E81">
      <w:pPr>
        <w:pStyle w:val="a3"/>
        <w:ind w:left="284"/>
        <w:rPr>
          <w:sz w:val="24"/>
          <w:szCs w:val="24"/>
        </w:rPr>
      </w:pPr>
      <w:r w:rsidRPr="00ED1646">
        <w:rPr>
          <w:sz w:val="24"/>
          <w:szCs w:val="24"/>
        </w:rPr>
        <w:t xml:space="preserve">-  старша в. к.    – </w:t>
      </w:r>
      <w:r w:rsidRPr="00ED1646">
        <w:rPr>
          <w:sz w:val="24"/>
          <w:szCs w:val="24"/>
          <w:lang w:val="ru-RU"/>
        </w:rPr>
        <w:t>80</w:t>
      </w:r>
      <w:r w:rsidRPr="00ED1646">
        <w:rPr>
          <w:sz w:val="24"/>
          <w:szCs w:val="24"/>
        </w:rPr>
        <w:t xml:space="preserve"> хв. (2 тайми по 40</w:t>
      </w:r>
      <w:r w:rsidRPr="00ED1646">
        <w:rPr>
          <w:sz w:val="24"/>
          <w:szCs w:val="24"/>
          <w:lang w:val="ru-RU"/>
        </w:rPr>
        <w:t xml:space="preserve"> </w:t>
      </w:r>
      <w:r w:rsidRPr="00ED1646">
        <w:rPr>
          <w:sz w:val="24"/>
          <w:szCs w:val="24"/>
        </w:rPr>
        <w:t>хв., 15 хв. перерва);</w:t>
      </w:r>
    </w:p>
    <w:p w:rsidR="00E24784" w:rsidRPr="00ED1646" w:rsidRDefault="00E24784" w:rsidP="00444E81">
      <w:pPr>
        <w:pStyle w:val="a3"/>
        <w:ind w:left="284"/>
        <w:rPr>
          <w:sz w:val="24"/>
          <w:szCs w:val="24"/>
        </w:rPr>
      </w:pPr>
      <w:r w:rsidRPr="00ED1646">
        <w:rPr>
          <w:sz w:val="24"/>
          <w:szCs w:val="24"/>
        </w:rPr>
        <w:t xml:space="preserve">-  середня в. к.   – </w:t>
      </w:r>
      <w:r w:rsidRPr="00ED1646">
        <w:rPr>
          <w:sz w:val="24"/>
          <w:szCs w:val="24"/>
          <w:lang w:val="ru-RU"/>
        </w:rPr>
        <w:t>70</w:t>
      </w:r>
      <w:r w:rsidRPr="00ED1646">
        <w:rPr>
          <w:sz w:val="24"/>
          <w:szCs w:val="24"/>
        </w:rPr>
        <w:t xml:space="preserve"> хв. (2 тайми по </w:t>
      </w:r>
      <w:r w:rsidRPr="00ED1646">
        <w:rPr>
          <w:sz w:val="24"/>
          <w:szCs w:val="24"/>
          <w:lang w:val="ru-RU"/>
        </w:rPr>
        <w:t>35</w:t>
      </w:r>
      <w:r w:rsidRPr="00ED1646">
        <w:rPr>
          <w:sz w:val="24"/>
          <w:szCs w:val="24"/>
        </w:rPr>
        <w:t xml:space="preserve"> хв., 15 хв. перерва);</w:t>
      </w:r>
    </w:p>
    <w:p w:rsidR="00E24784" w:rsidRPr="00ED1646" w:rsidRDefault="00E24784" w:rsidP="00444E81">
      <w:pPr>
        <w:pStyle w:val="a3"/>
        <w:ind w:left="284"/>
        <w:rPr>
          <w:sz w:val="24"/>
          <w:szCs w:val="24"/>
        </w:rPr>
      </w:pPr>
      <w:r w:rsidRPr="00ED1646">
        <w:rPr>
          <w:sz w:val="24"/>
          <w:szCs w:val="24"/>
        </w:rPr>
        <w:t>-  молодша в. к. – 60 хв. (2 тайми по 30 хв., 10 хв. перерва).</w:t>
      </w:r>
    </w:p>
    <w:p w:rsidR="00B6385D" w:rsidRPr="00ED1646" w:rsidRDefault="00E24784" w:rsidP="00AB52D4">
      <w:pPr>
        <w:pStyle w:val="a3"/>
        <w:ind w:left="284" w:hanging="284"/>
        <w:rPr>
          <w:sz w:val="24"/>
          <w:szCs w:val="24"/>
        </w:rPr>
      </w:pPr>
      <w:r w:rsidRPr="00ED1646">
        <w:rPr>
          <w:sz w:val="24"/>
          <w:szCs w:val="24"/>
        </w:rPr>
        <w:t xml:space="preserve">9.  Змагання молодшої вікової категорії проводяться на футбольних полях зменшених розмірів: довжина від </w:t>
      </w:r>
      <w:smartTag w:uri="urn:schemas-microsoft-com:office:smarttags" w:element="metricconverter">
        <w:smartTagPr>
          <w:attr w:name="ProductID" w:val="55 м"/>
        </w:smartTagPr>
        <w:r w:rsidRPr="00ED1646">
          <w:rPr>
            <w:sz w:val="24"/>
            <w:szCs w:val="24"/>
          </w:rPr>
          <w:t>55 м</w:t>
        </w:r>
      </w:smartTag>
      <w:r w:rsidRPr="00ED1646">
        <w:rPr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70 м"/>
        </w:smartTagPr>
        <w:r w:rsidRPr="00ED1646">
          <w:rPr>
            <w:sz w:val="24"/>
            <w:szCs w:val="24"/>
          </w:rPr>
          <w:t>70 м</w:t>
        </w:r>
      </w:smartTag>
      <w:r w:rsidRPr="00ED1646">
        <w:rPr>
          <w:sz w:val="24"/>
          <w:szCs w:val="24"/>
        </w:rPr>
        <w:t xml:space="preserve">, ширина від </w:t>
      </w:r>
      <w:smartTag w:uri="urn:schemas-microsoft-com:office:smarttags" w:element="metricconverter">
        <w:smartTagPr>
          <w:attr w:name="ProductID" w:val="40 м"/>
        </w:smartTagPr>
        <w:r w:rsidRPr="00ED1646">
          <w:rPr>
            <w:sz w:val="24"/>
            <w:szCs w:val="24"/>
          </w:rPr>
          <w:t>40 м</w:t>
        </w:r>
      </w:smartTag>
      <w:r w:rsidRPr="00ED1646">
        <w:rPr>
          <w:sz w:val="24"/>
          <w:szCs w:val="24"/>
        </w:rPr>
        <w:t xml:space="preserve"> до 50</w:t>
      </w:r>
      <w:r w:rsidR="00C60641" w:rsidRPr="00ED1646">
        <w:rPr>
          <w:sz w:val="24"/>
          <w:szCs w:val="24"/>
        </w:rPr>
        <w:t xml:space="preserve"> м. </w:t>
      </w:r>
      <w:r w:rsidRPr="00ED1646">
        <w:rPr>
          <w:sz w:val="24"/>
          <w:szCs w:val="24"/>
        </w:rPr>
        <w:t xml:space="preserve">Радіус центрального кола </w:t>
      </w:r>
      <w:smartTag w:uri="urn:schemas-microsoft-com:office:smarttags" w:element="metricconverter">
        <w:smartTagPr>
          <w:attr w:name="ProductID" w:val="6 м"/>
        </w:smartTagPr>
        <w:r w:rsidRPr="00ED1646">
          <w:rPr>
            <w:sz w:val="24"/>
            <w:szCs w:val="24"/>
          </w:rPr>
          <w:t>6 м</w:t>
        </w:r>
      </w:smartTag>
      <w:r w:rsidRPr="00ED1646">
        <w:rPr>
          <w:sz w:val="24"/>
          <w:szCs w:val="24"/>
        </w:rPr>
        <w:t xml:space="preserve">. Штрафний  майданчик: з точок на лінії, розташованих на відстані </w:t>
      </w:r>
      <w:smartTag w:uri="urn:schemas-microsoft-com:office:smarttags" w:element="metricconverter">
        <w:smartTagPr>
          <w:attr w:name="ProductID" w:val="12,5 м"/>
        </w:smartTagPr>
        <w:r w:rsidRPr="00ED1646">
          <w:rPr>
            <w:sz w:val="24"/>
            <w:szCs w:val="24"/>
          </w:rPr>
          <w:t>12,5 м</w:t>
        </w:r>
      </w:smartTag>
      <w:r w:rsidRPr="00ED1646">
        <w:rPr>
          <w:sz w:val="24"/>
          <w:szCs w:val="24"/>
        </w:rPr>
        <w:t xml:space="preserve"> від внутрішньої сторони кожної </w:t>
      </w:r>
      <w:proofErr w:type="spellStart"/>
      <w:r w:rsidRPr="00ED1646">
        <w:rPr>
          <w:sz w:val="24"/>
          <w:szCs w:val="24"/>
        </w:rPr>
        <w:t>стійки</w:t>
      </w:r>
      <w:proofErr w:type="spellEnd"/>
      <w:r w:rsidRPr="00ED1646">
        <w:rPr>
          <w:sz w:val="24"/>
          <w:szCs w:val="24"/>
        </w:rPr>
        <w:t xml:space="preserve"> воріт, під прямим кутом до лінії воріт проводяться два відрізки довжиною </w:t>
      </w:r>
      <w:smartTag w:uri="urn:schemas-microsoft-com:office:smarttags" w:element="metricconverter">
        <w:smartTagPr>
          <w:attr w:name="ProductID" w:val="12,5 м"/>
        </w:smartTagPr>
        <w:r w:rsidRPr="00ED1646">
          <w:rPr>
            <w:sz w:val="24"/>
            <w:szCs w:val="24"/>
          </w:rPr>
          <w:t>12,5 м</w:t>
        </w:r>
      </w:smartTag>
      <w:r w:rsidRPr="00ED1646">
        <w:rPr>
          <w:sz w:val="24"/>
          <w:szCs w:val="24"/>
        </w:rPr>
        <w:t>., кінці цих відрізків з’єднуються лінією, паралельною</w:t>
      </w:r>
      <w:r w:rsidR="00B12481">
        <w:rPr>
          <w:sz w:val="24"/>
          <w:szCs w:val="24"/>
          <w:lang w:val="ru-RU"/>
        </w:rPr>
        <w:t xml:space="preserve"> </w:t>
      </w:r>
      <w:r w:rsidRPr="00ED1646">
        <w:rPr>
          <w:sz w:val="24"/>
          <w:szCs w:val="24"/>
        </w:rPr>
        <w:t xml:space="preserve">лінії  воріт. Ворота  однакового  розміру  </w:t>
      </w:r>
      <w:smartTag w:uri="urn:schemas-microsoft-com:office:smarttags" w:element="metricconverter">
        <w:smartTagPr>
          <w:attr w:name="ProductID" w:val="6 м"/>
        </w:smartTagPr>
        <w:r w:rsidRPr="00ED1646">
          <w:rPr>
            <w:sz w:val="24"/>
            <w:szCs w:val="24"/>
          </w:rPr>
          <w:t>6 м</w:t>
        </w:r>
      </w:smartTag>
      <w:r w:rsidRPr="00ED1646">
        <w:rPr>
          <w:sz w:val="24"/>
          <w:szCs w:val="24"/>
        </w:rPr>
        <w:t xml:space="preserve"> х 2 м  або  </w:t>
      </w:r>
      <w:smartTag w:uri="urn:schemas-microsoft-com:office:smarttags" w:element="metricconverter">
        <w:smartTagPr>
          <w:attr w:name="ProductID" w:val="5 м"/>
        </w:smartTagPr>
        <w:r w:rsidRPr="00ED1646">
          <w:rPr>
            <w:sz w:val="24"/>
            <w:szCs w:val="24"/>
          </w:rPr>
          <w:t>5 м</w:t>
        </w:r>
      </w:smartTag>
      <w:r w:rsidRPr="00ED1646">
        <w:rPr>
          <w:sz w:val="24"/>
          <w:szCs w:val="24"/>
        </w:rPr>
        <w:t xml:space="preserve"> х </w:t>
      </w:r>
      <w:smartTag w:uri="urn:schemas-microsoft-com:office:smarttags" w:element="metricconverter">
        <w:smartTagPr>
          <w:attr w:name="ProductID" w:val="2 м"/>
        </w:smartTagPr>
        <w:r w:rsidRPr="00ED1646">
          <w:rPr>
            <w:sz w:val="24"/>
            <w:szCs w:val="24"/>
          </w:rPr>
          <w:t>2 м</w:t>
        </w:r>
      </w:smartTag>
      <w:r w:rsidRPr="00ED1646">
        <w:rPr>
          <w:sz w:val="24"/>
          <w:szCs w:val="24"/>
        </w:rPr>
        <w:t>,  за гри  змагань  на  призи клубу „Шкіряний м’яч”: (будь-яке</w:t>
      </w:r>
      <w:r w:rsidR="00C60641" w:rsidRPr="00ED1646">
        <w:rPr>
          <w:sz w:val="24"/>
          <w:szCs w:val="24"/>
          <w:lang w:val="ru-RU"/>
        </w:rPr>
        <w:t xml:space="preserve"> </w:t>
      </w:r>
      <w:r w:rsidRPr="00ED1646">
        <w:rPr>
          <w:sz w:val="24"/>
          <w:szCs w:val="24"/>
        </w:rPr>
        <w:t>порушення  у  штрафному  майданчику  карається  9-ти  метровим штрафним ударом. Положення „поза грою” не існує).</w:t>
      </w:r>
    </w:p>
    <w:p w:rsidR="00E24784" w:rsidRPr="00ED1646" w:rsidRDefault="00E24784" w:rsidP="00AB52D4">
      <w:pPr>
        <w:pStyle w:val="a3"/>
        <w:ind w:left="284" w:right="32" w:hanging="284"/>
        <w:rPr>
          <w:b/>
          <w:sz w:val="24"/>
          <w:szCs w:val="24"/>
        </w:rPr>
      </w:pPr>
      <w:r w:rsidRPr="00ED1646">
        <w:rPr>
          <w:sz w:val="24"/>
          <w:szCs w:val="24"/>
          <w:lang w:val="ru-RU"/>
        </w:rPr>
        <w:t>10.</w:t>
      </w:r>
      <w:r w:rsidRPr="00ED1646">
        <w:rPr>
          <w:sz w:val="24"/>
          <w:szCs w:val="24"/>
        </w:rPr>
        <w:t xml:space="preserve"> </w:t>
      </w:r>
      <w:proofErr w:type="gramStart"/>
      <w:r w:rsidRPr="00ED1646">
        <w:rPr>
          <w:sz w:val="24"/>
          <w:szCs w:val="24"/>
        </w:rPr>
        <w:t>Ігрова  форма</w:t>
      </w:r>
      <w:proofErr w:type="gramEnd"/>
      <w:r w:rsidRPr="00ED1646">
        <w:rPr>
          <w:sz w:val="24"/>
          <w:szCs w:val="24"/>
        </w:rPr>
        <w:t xml:space="preserve">  футболіста складається  з футболки, шортів, </w:t>
      </w:r>
      <w:proofErr w:type="spellStart"/>
      <w:r w:rsidRPr="00ED1646">
        <w:rPr>
          <w:sz w:val="24"/>
          <w:szCs w:val="24"/>
        </w:rPr>
        <w:t>гетрів</w:t>
      </w:r>
      <w:proofErr w:type="spellEnd"/>
      <w:r w:rsidRPr="00ED1646">
        <w:rPr>
          <w:sz w:val="24"/>
          <w:szCs w:val="24"/>
        </w:rPr>
        <w:t>, щитків</w:t>
      </w:r>
      <w:r w:rsidR="00C60641" w:rsidRPr="00ED1646">
        <w:rPr>
          <w:sz w:val="24"/>
          <w:szCs w:val="24"/>
          <w:lang w:val="ru-RU"/>
        </w:rPr>
        <w:t xml:space="preserve"> </w:t>
      </w:r>
      <w:r w:rsidRPr="00ED1646">
        <w:rPr>
          <w:sz w:val="24"/>
          <w:szCs w:val="24"/>
        </w:rPr>
        <w:t xml:space="preserve">та  спортивного  взуття. Футболіст, екіпірування  якого  не  відповідає Правилам  гри,  до  матчу  не  </w:t>
      </w:r>
      <w:r w:rsidRPr="00ED1646">
        <w:rPr>
          <w:sz w:val="24"/>
          <w:szCs w:val="24"/>
          <w:lang w:val="ru-RU"/>
        </w:rPr>
        <w:t>д</w:t>
      </w:r>
      <w:r w:rsidRPr="00ED1646">
        <w:rPr>
          <w:sz w:val="24"/>
          <w:szCs w:val="24"/>
        </w:rPr>
        <w:t>опускається.</w:t>
      </w:r>
    </w:p>
    <w:p w:rsidR="00E24784" w:rsidRPr="00ED1646" w:rsidRDefault="00E24784" w:rsidP="00AB52D4">
      <w:pPr>
        <w:pStyle w:val="a3"/>
        <w:ind w:left="284" w:hanging="284"/>
        <w:rPr>
          <w:sz w:val="24"/>
          <w:szCs w:val="24"/>
        </w:rPr>
      </w:pPr>
      <w:r w:rsidRPr="00ED1646">
        <w:rPr>
          <w:sz w:val="24"/>
          <w:szCs w:val="24"/>
        </w:rPr>
        <w:t>11. На  випадок  збігу  кольору  форми  в  обох  команд, змінює  її  команда-господар поля.</w:t>
      </w:r>
    </w:p>
    <w:p w:rsidR="00E24784" w:rsidRPr="00ED1646" w:rsidRDefault="00E24784" w:rsidP="00AB52D4">
      <w:pPr>
        <w:pStyle w:val="a3"/>
        <w:ind w:left="284" w:hanging="284"/>
        <w:rPr>
          <w:sz w:val="24"/>
          <w:szCs w:val="24"/>
        </w:rPr>
      </w:pPr>
      <w:r w:rsidRPr="00ED1646">
        <w:rPr>
          <w:sz w:val="24"/>
          <w:szCs w:val="24"/>
        </w:rPr>
        <w:t>12.</w:t>
      </w:r>
      <w:r w:rsidRPr="00ED1646">
        <w:rPr>
          <w:sz w:val="24"/>
          <w:szCs w:val="24"/>
          <w:lang w:val="ru-RU"/>
        </w:rPr>
        <w:t xml:space="preserve"> </w:t>
      </w:r>
      <w:r w:rsidRPr="00ED1646">
        <w:rPr>
          <w:sz w:val="24"/>
          <w:szCs w:val="24"/>
        </w:rPr>
        <w:t xml:space="preserve">Офіційний представник команди </w:t>
      </w:r>
      <w:proofErr w:type="spellStart"/>
      <w:r w:rsidRPr="00ED1646">
        <w:rPr>
          <w:sz w:val="24"/>
          <w:szCs w:val="24"/>
        </w:rPr>
        <w:t>зобов</w:t>
      </w:r>
      <w:proofErr w:type="spellEnd"/>
      <w:r w:rsidRPr="00ED1646">
        <w:rPr>
          <w:sz w:val="24"/>
          <w:szCs w:val="24"/>
          <w:lang w:val="ru-RU"/>
        </w:rPr>
        <w:t>’</w:t>
      </w:r>
      <w:proofErr w:type="spellStart"/>
      <w:r w:rsidRPr="00ED1646">
        <w:rPr>
          <w:sz w:val="24"/>
          <w:szCs w:val="24"/>
        </w:rPr>
        <w:t>язаний</w:t>
      </w:r>
      <w:proofErr w:type="spellEnd"/>
      <w:r w:rsidRPr="00ED1646">
        <w:rPr>
          <w:sz w:val="24"/>
          <w:szCs w:val="24"/>
        </w:rPr>
        <w:t xml:space="preserve"> не пізніше 40 хв. до початку матчу  </w:t>
      </w:r>
      <w:proofErr w:type="spellStart"/>
      <w:r w:rsidRPr="00ED1646">
        <w:rPr>
          <w:sz w:val="24"/>
          <w:szCs w:val="24"/>
        </w:rPr>
        <w:t>внести</w:t>
      </w:r>
      <w:proofErr w:type="spellEnd"/>
      <w:r w:rsidRPr="00ED1646">
        <w:rPr>
          <w:sz w:val="24"/>
          <w:szCs w:val="24"/>
        </w:rPr>
        <w:t xml:space="preserve"> до рапорту арбітра прізвища та імена футболістів, відповідно їх номеру на футболці, заявлених на даний час, і представити арбітру матчу заявочний лист та білети учасників.</w:t>
      </w:r>
    </w:p>
    <w:p w:rsidR="00AB52D4" w:rsidRDefault="00E24784" w:rsidP="00444E81">
      <w:pPr>
        <w:pStyle w:val="a3"/>
        <w:ind w:left="284"/>
        <w:rPr>
          <w:sz w:val="24"/>
          <w:szCs w:val="24"/>
        </w:rPr>
      </w:pPr>
      <w:r w:rsidRPr="00ED1646">
        <w:rPr>
          <w:sz w:val="24"/>
          <w:szCs w:val="24"/>
        </w:rPr>
        <w:t xml:space="preserve"> Офіційний представник та капітан команди підписують ра</w:t>
      </w:r>
      <w:r w:rsidR="00AB52D4">
        <w:rPr>
          <w:sz w:val="24"/>
          <w:szCs w:val="24"/>
        </w:rPr>
        <w:t>порт арбітра до початку матчу.</w:t>
      </w:r>
    </w:p>
    <w:p w:rsidR="00E24784" w:rsidRPr="00ED1646" w:rsidRDefault="00E24784" w:rsidP="00AB52D4">
      <w:pPr>
        <w:pStyle w:val="a3"/>
        <w:ind w:left="284" w:hanging="284"/>
        <w:rPr>
          <w:sz w:val="24"/>
          <w:szCs w:val="24"/>
        </w:rPr>
      </w:pPr>
      <w:r w:rsidRPr="00ED1646">
        <w:rPr>
          <w:sz w:val="24"/>
          <w:szCs w:val="24"/>
          <w:lang w:val="ru-RU"/>
        </w:rPr>
        <w:t xml:space="preserve">13. </w:t>
      </w:r>
      <w:r w:rsidRPr="00ED1646">
        <w:rPr>
          <w:sz w:val="24"/>
          <w:szCs w:val="24"/>
        </w:rPr>
        <w:t>Склад команди на гру</w:t>
      </w:r>
      <w:r w:rsidRPr="00ED1646">
        <w:rPr>
          <w:sz w:val="24"/>
          <w:szCs w:val="24"/>
          <w:lang w:val="ru-RU"/>
        </w:rPr>
        <w:t xml:space="preserve"> </w:t>
      </w:r>
      <w:r w:rsidRPr="00ED1646">
        <w:rPr>
          <w:sz w:val="24"/>
          <w:szCs w:val="24"/>
        </w:rPr>
        <w:t xml:space="preserve">старшої та середньої вікових категорій 18 футболістів (11 основних та 7 запасних) і 2 тренера-представника. </w:t>
      </w:r>
    </w:p>
    <w:p w:rsidR="00E24784" w:rsidRPr="00ED1646" w:rsidRDefault="00E24784" w:rsidP="00AB52D4">
      <w:pPr>
        <w:pStyle w:val="a3"/>
        <w:ind w:left="284" w:hanging="284"/>
        <w:rPr>
          <w:sz w:val="24"/>
          <w:szCs w:val="24"/>
        </w:rPr>
      </w:pPr>
      <w:r w:rsidRPr="00ED1646">
        <w:rPr>
          <w:sz w:val="24"/>
          <w:szCs w:val="24"/>
        </w:rPr>
        <w:t xml:space="preserve">В кожному матчі дозволяється заміна 7 футболістів. </w:t>
      </w:r>
    </w:p>
    <w:p w:rsidR="00E24784" w:rsidRPr="00ED1646" w:rsidRDefault="00E24784" w:rsidP="00AB52D4">
      <w:pPr>
        <w:pStyle w:val="a3"/>
        <w:ind w:left="284" w:hanging="284"/>
        <w:rPr>
          <w:sz w:val="24"/>
          <w:szCs w:val="24"/>
        </w:rPr>
      </w:pPr>
      <w:r w:rsidRPr="00ED1646">
        <w:rPr>
          <w:sz w:val="24"/>
          <w:szCs w:val="24"/>
        </w:rPr>
        <w:t xml:space="preserve">14. Склад команди на гру молодшої вікової категорії 18 футболістів                (9 основних та 9 запасних) і 2 тренера-представника. </w:t>
      </w:r>
    </w:p>
    <w:p w:rsidR="00E24784" w:rsidRPr="00ED1646" w:rsidRDefault="00E24784" w:rsidP="00444E81">
      <w:pPr>
        <w:pStyle w:val="a3"/>
        <w:ind w:left="284"/>
        <w:rPr>
          <w:sz w:val="24"/>
          <w:szCs w:val="24"/>
        </w:rPr>
      </w:pPr>
      <w:r w:rsidRPr="00ED1646">
        <w:rPr>
          <w:sz w:val="24"/>
          <w:szCs w:val="24"/>
        </w:rPr>
        <w:t xml:space="preserve">По ходу зустрічі дозволяється заміна (взаємозаміна) футболістів в необмеженій кількості разів. </w:t>
      </w:r>
    </w:p>
    <w:p w:rsidR="00E24784" w:rsidRPr="00ED1646" w:rsidRDefault="00E24784" w:rsidP="00AB52D4">
      <w:pPr>
        <w:pStyle w:val="a3"/>
        <w:ind w:left="284" w:hanging="284"/>
        <w:rPr>
          <w:sz w:val="24"/>
          <w:szCs w:val="24"/>
        </w:rPr>
      </w:pPr>
      <w:r w:rsidRPr="00ED1646">
        <w:rPr>
          <w:sz w:val="24"/>
          <w:szCs w:val="24"/>
        </w:rPr>
        <w:t xml:space="preserve">Заміна проводиться з числа футболістів, внесених до рапорту арбітра матчу. </w:t>
      </w:r>
    </w:p>
    <w:p w:rsidR="00E24784" w:rsidRPr="00ED1646" w:rsidRDefault="00E24784" w:rsidP="00444E81">
      <w:pPr>
        <w:pStyle w:val="a3"/>
        <w:ind w:left="284" w:hanging="284"/>
        <w:rPr>
          <w:sz w:val="24"/>
          <w:szCs w:val="24"/>
        </w:rPr>
      </w:pPr>
      <w:r w:rsidRPr="00ED1646">
        <w:rPr>
          <w:sz w:val="24"/>
          <w:szCs w:val="24"/>
        </w:rPr>
        <w:lastRenderedPageBreak/>
        <w:t>15. Футболіст, внесений до рапорту арбітр</w:t>
      </w:r>
      <w:r w:rsidR="00FD48B3">
        <w:rPr>
          <w:sz w:val="24"/>
          <w:szCs w:val="24"/>
        </w:rPr>
        <w:t xml:space="preserve">а, вважається учасником матчу, </w:t>
      </w:r>
      <w:r w:rsidRPr="00ED1646">
        <w:rPr>
          <w:sz w:val="24"/>
          <w:szCs w:val="24"/>
        </w:rPr>
        <w:t>навіть якщо він не виходив на заміну.</w:t>
      </w:r>
    </w:p>
    <w:p w:rsidR="00E24784" w:rsidRPr="00ED1646" w:rsidRDefault="00E24784" w:rsidP="00444E81">
      <w:pPr>
        <w:pStyle w:val="a3"/>
        <w:ind w:left="284" w:hanging="284"/>
        <w:rPr>
          <w:sz w:val="24"/>
          <w:szCs w:val="24"/>
          <w:lang w:val="ru-RU"/>
        </w:rPr>
      </w:pPr>
      <w:r w:rsidRPr="00ED1646">
        <w:rPr>
          <w:sz w:val="24"/>
          <w:szCs w:val="24"/>
          <w:lang w:val="ru-RU"/>
        </w:rPr>
        <w:t xml:space="preserve"> 16. </w:t>
      </w:r>
      <w:proofErr w:type="gramStart"/>
      <w:r w:rsidRPr="00ED1646">
        <w:rPr>
          <w:sz w:val="24"/>
          <w:szCs w:val="24"/>
        </w:rPr>
        <w:t>До фактичного початку</w:t>
      </w:r>
      <w:proofErr w:type="gramEnd"/>
      <w:r w:rsidRPr="00ED1646">
        <w:rPr>
          <w:sz w:val="24"/>
          <w:szCs w:val="24"/>
        </w:rPr>
        <w:t xml:space="preserve"> матчу, під час проведення заміни футболістів та відразу після завершення матчу офіційні представники команд мають право</w:t>
      </w:r>
      <w:r w:rsidRPr="00ED1646">
        <w:rPr>
          <w:sz w:val="24"/>
          <w:szCs w:val="24"/>
          <w:lang w:val="ru-RU"/>
        </w:rPr>
        <w:t xml:space="preserve"> </w:t>
      </w:r>
      <w:proofErr w:type="spellStart"/>
      <w:r w:rsidRPr="00ED1646">
        <w:rPr>
          <w:sz w:val="24"/>
          <w:szCs w:val="24"/>
          <w:lang w:val="ru-RU"/>
        </w:rPr>
        <w:t>звірити</w:t>
      </w:r>
      <w:proofErr w:type="spellEnd"/>
      <w:r w:rsidRPr="00ED1646">
        <w:rPr>
          <w:sz w:val="24"/>
          <w:szCs w:val="24"/>
          <w:lang w:val="ru-RU"/>
        </w:rPr>
        <w:t xml:space="preserve"> </w:t>
      </w:r>
      <w:proofErr w:type="spellStart"/>
      <w:r w:rsidRPr="00ED1646">
        <w:rPr>
          <w:sz w:val="24"/>
          <w:szCs w:val="24"/>
          <w:lang w:val="ru-RU"/>
        </w:rPr>
        <w:t>білети</w:t>
      </w:r>
      <w:proofErr w:type="spellEnd"/>
      <w:r w:rsidRPr="00ED1646">
        <w:rPr>
          <w:sz w:val="24"/>
          <w:szCs w:val="24"/>
          <w:lang w:val="ru-RU"/>
        </w:rPr>
        <w:t xml:space="preserve"> </w:t>
      </w:r>
      <w:proofErr w:type="spellStart"/>
      <w:r w:rsidRPr="00ED1646">
        <w:rPr>
          <w:sz w:val="24"/>
          <w:szCs w:val="24"/>
          <w:lang w:val="ru-RU"/>
        </w:rPr>
        <w:t>учасників</w:t>
      </w:r>
      <w:proofErr w:type="spellEnd"/>
      <w:r w:rsidRPr="00ED1646">
        <w:rPr>
          <w:sz w:val="24"/>
          <w:szCs w:val="24"/>
          <w:lang w:val="ru-RU"/>
        </w:rPr>
        <w:t xml:space="preserve"> </w:t>
      </w:r>
      <w:proofErr w:type="spellStart"/>
      <w:r w:rsidRPr="00ED1646">
        <w:rPr>
          <w:sz w:val="24"/>
          <w:szCs w:val="24"/>
          <w:lang w:val="ru-RU"/>
        </w:rPr>
        <w:t>змагань</w:t>
      </w:r>
      <w:proofErr w:type="spellEnd"/>
      <w:r w:rsidRPr="00ED1646">
        <w:rPr>
          <w:sz w:val="24"/>
          <w:szCs w:val="24"/>
          <w:lang w:val="ru-RU"/>
        </w:rPr>
        <w:t xml:space="preserve"> з </w:t>
      </w:r>
      <w:proofErr w:type="spellStart"/>
      <w:r w:rsidRPr="00ED1646">
        <w:rPr>
          <w:sz w:val="24"/>
          <w:szCs w:val="24"/>
          <w:lang w:val="ru-RU"/>
        </w:rPr>
        <w:t>особистістю</w:t>
      </w:r>
      <w:proofErr w:type="spellEnd"/>
      <w:r w:rsidRPr="00ED1646">
        <w:rPr>
          <w:sz w:val="24"/>
          <w:szCs w:val="24"/>
          <w:lang w:val="ru-RU"/>
        </w:rPr>
        <w:t xml:space="preserve"> </w:t>
      </w:r>
      <w:proofErr w:type="spellStart"/>
      <w:r w:rsidRPr="00ED1646">
        <w:rPr>
          <w:sz w:val="24"/>
          <w:szCs w:val="24"/>
          <w:lang w:val="ru-RU"/>
        </w:rPr>
        <w:t>гравців</w:t>
      </w:r>
      <w:proofErr w:type="spellEnd"/>
      <w:r w:rsidRPr="00ED1646">
        <w:rPr>
          <w:sz w:val="24"/>
          <w:szCs w:val="24"/>
          <w:lang w:val="ru-RU"/>
        </w:rPr>
        <w:t>.</w:t>
      </w:r>
    </w:p>
    <w:p w:rsidR="00E24784" w:rsidRPr="00ED1646" w:rsidRDefault="00E24784" w:rsidP="00F06406">
      <w:pPr>
        <w:pStyle w:val="a3"/>
        <w:rPr>
          <w:sz w:val="24"/>
          <w:szCs w:val="24"/>
        </w:rPr>
      </w:pPr>
      <w:r w:rsidRPr="00ED1646">
        <w:rPr>
          <w:sz w:val="24"/>
          <w:szCs w:val="24"/>
        </w:rPr>
        <w:t xml:space="preserve"> 17</w:t>
      </w:r>
      <w:r w:rsidRPr="00ED1646">
        <w:rPr>
          <w:sz w:val="24"/>
          <w:szCs w:val="24"/>
          <w:lang w:val="ru-RU"/>
        </w:rPr>
        <w:t xml:space="preserve">. </w:t>
      </w:r>
      <w:r w:rsidRPr="00ED1646">
        <w:rPr>
          <w:sz w:val="24"/>
          <w:szCs w:val="24"/>
        </w:rPr>
        <w:t xml:space="preserve">Затримка матчу з вини команди-господаря поля – </w:t>
      </w:r>
      <w:r w:rsidRPr="00ED1646">
        <w:rPr>
          <w:b/>
          <w:sz w:val="24"/>
          <w:szCs w:val="24"/>
        </w:rPr>
        <w:t>недопустима.</w:t>
      </w:r>
      <w:r w:rsidRPr="00ED1646">
        <w:rPr>
          <w:sz w:val="24"/>
          <w:szCs w:val="24"/>
        </w:rPr>
        <w:t xml:space="preserve"> </w:t>
      </w:r>
    </w:p>
    <w:p w:rsidR="00E24784" w:rsidRPr="00ED1646" w:rsidRDefault="00E24784" w:rsidP="00F06406">
      <w:pPr>
        <w:pStyle w:val="a3"/>
        <w:rPr>
          <w:sz w:val="24"/>
          <w:szCs w:val="24"/>
        </w:rPr>
      </w:pPr>
      <w:r w:rsidRPr="00ED1646">
        <w:rPr>
          <w:sz w:val="24"/>
          <w:szCs w:val="24"/>
        </w:rPr>
        <w:t xml:space="preserve"> 18. Команда-господар надає та забезпечує:</w:t>
      </w:r>
    </w:p>
    <w:p w:rsidR="00E24784" w:rsidRPr="00ED1646" w:rsidRDefault="00E24784" w:rsidP="00444E81">
      <w:pPr>
        <w:pStyle w:val="a3"/>
        <w:ind w:left="284"/>
        <w:rPr>
          <w:sz w:val="24"/>
          <w:szCs w:val="24"/>
        </w:rPr>
      </w:pPr>
      <w:r w:rsidRPr="00ED1646">
        <w:rPr>
          <w:sz w:val="24"/>
          <w:szCs w:val="24"/>
        </w:rPr>
        <w:t>-  акт прийому стадіону (футбольного поля);</w:t>
      </w:r>
    </w:p>
    <w:p w:rsidR="00E24784" w:rsidRPr="00ED1646" w:rsidRDefault="00E24784" w:rsidP="00444E81">
      <w:pPr>
        <w:pStyle w:val="a3"/>
        <w:ind w:left="284"/>
        <w:rPr>
          <w:sz w:val="24"/>
          <w:szCs w:val="24"/>
        </w:rPr>
      </w:pPr>
      <w:r w:rsidRPr="00ED1646">
        <w:rPr>
          <w:sz w:val="24"/>
          <w:szCs w:val="24"/>
        </w:rPr>
        <w:t>-  футбольне поле з трав’яним або штучним покриттям встановлених</w:t>
      </w:r>
      <w:r w:rsidR="00F06406">
        <w:rPr>
          <w:sz w:val="24"/>
          <w:szCs w:val="24"/>
          <w:lang w:val="ru-RU"/>
        </w:rPr>
        <w:t xml:space="preserve"> </w:t>
      </w:r>
      <w:r w:rsidRPr="00ED1646">
        <w:rPr>
          <w:sz w:val="24"/>
          <w:szCs w:val="24"/>
        </w:rPr>
        <w:t>правилами розмірів з чіткою розміткою;</w:t>
      </w:r>
    </w:p>
    <w:p w:rsidR="00E24784" w:rsidRPr="00ED1646" w:rsidRDefault="00E24784" w:rsidP="00444E81">
      <w:pPr>
        <w:pStyle w:val="a3"/>
        <w:ind w:left="284"/>
        <w:rPr>
          <w:sz w:val="24"/>
          <w:szCs w:val="24"/>
        </w:rPr>
      </w:pPr>
      <w:r w:rsidRPr="00ED1646">
        <w:rPr>
          <w:sz w:val="24"/>
          <w:szCs w:val="24"/>
        </w:rPr>
        <w:t>-  бланк рапорту арбітра;</w:t>
      </w:r>
    </w:p>
    <w:p w:rsidR="00E24784" w:rsidRPr="00ED1646" w:rsidRDefault="00E24784" w:rsidP="00444E81">
      <w:pPr>
        <w:pStyle w:val="a3"/>
        <w:ind w:left="284"/>
        <w:rPr>
          <w:sz w:val="24"/>
          <w:szCs w:val="24"/>
        </w:rPr>
      </w:pPr>
      <w:r w:rsidRPr="00ED1646">
        <w:rPr>
          <w:sz w:val="24"/>
          <w:szCs w:val="24"/>
        </w:rPr>
        <w:t>-  чай або мінеральну воду арбітрам;</w:t>
      </w:r>
    </w:p>
    <w:p w:rsidR="00E24784" w:rsidRPr="00ED1646" w:rsidRDefault="00E24784" w:rsidP="00444E81">
      <w:pPr>
        <w:pStyle w:val="a3"/>
        <w:ind w:left="284"/>
        <w:rPr>
          <w:sz w:val="24"/>
          <w:szCs w:val="24"/>
        </w:rPr>
      </w:pPr>
      <w:r w:rsidRPr="00ED1646">
        <w:rPr>
          <w:sz w:val="24"/>
          <w:szCs w:val="24"/>
        </w:rPr>
        <w:t>-  м</w:t>
      </w:r>
      <w:r w:rsidRPr="00ED1646">
        <w:rPr>
          <w:sz w:val="24"/>
          <w:szCs w:val="24"/>
          <w:lang w:val="ru-RU"/>
        </w:rPr>
        <w:t>’</w:t>
      </w:r>
      <w:proofErr w:type="spellStart"/>
      <w:r w:rsidRPr="00ED1646">
        <w:rPr>
          <w:sz w:val="24"/>
          <w:szCs w:val="24"/>
        </w:rPr>
        <w:t>яч</w:t>
      </w:r>
      <w:proofErr w:type="spellEnd"/>
      <w:r w:rsidRPr="00ED1646">
        <w:rPr>
          <w:sz w:val="24"/>
          <w:szCs w:val="24"/>
        </w:rPr>
        <w:t xml:space="preserve"> та необхідний інвентар для гри;</w:t>
      </w:r>
    </w:p>
    <w:p w:rsidR="00E24784" w:rsidRPr="00ED1646" w:rsidRDefault="00E24784" w:rsidP="00444E81">
      <w:pPr>
        <w:pStyle w:val="a3"/>
        <w:ind w:left="284"/>
        <w:rPr>
          <w:sz w:val="24"/>
          <w:szCs w:val="24"/>
        </w:rPr>
      </w:pPr>
      <w:r w:rsidRPr="00ED1646">
        <w:rPr>
          <w:sz w:val="24"/>
          <w:szCs w:val="24"/>
        </w:rPr>
        <w:t>-  чергування лікаря з обов’язковим набором відповідних медикаментів</w:t>
      </w:r>
      <w:r w:rsidR="00FD48B3">
        <w:rPr>
          <w:sz w:val="24"/>
          <w:szCs w:val="24"/>
        </w:rPr>
        <w:t xml:space="preserve"> </w:t>
      </w:r>
      <w:r w:rsidRPr="00ED1646">
        <w:rPr>
          <w:sz w:val="24"/>
          <w:szCs w:val="24"/>
        </w:rPr>
        <w:t xml:space="preserve">(в тому числі охолоджуючого </w:t>
      </w:r>
      <w:proofErr w:type="spellStart"/>
      <w:r w:rsidRPr="00ED1646">
        <w:rPr>
          <w:sz w:val="24"/>
          <w:szCs w:val="24"/>
        </w:rPr>
        <w:t>спрею</w:t>
      </w:r>
      <w:proofErr w:type="spellEnd"/>
      <w:r w:rsidRPr="00ED1646">
        <w:rPr>
          <w:sz w:val="24"/>
          <w:szCs w:val="24"/>
        </w:rPr>
        <w:t xml:space="preserve">). </w:t>
      </w:r>
    </w:p>
    <w:p w:rsidR="00E24784" w:rsidRPr="00ED1646" w:rsidRDefault="00E24784" w:rsidP="00F06406">
      <w:pPr>
        <w:pStyle w:val="a3"/>
        <w:rPr>
          <w:sz w:val="24"/>
          <w:szCs w:val="24"/>
        </w:rPr>
      </w:pPr>
      <w:r w:rsidRPr="00ED1646">
        <w:rPr>
          <w:sz w:val="24"/>
          <w:szCs w:val="24"/>
        </w:rPr>
        <w:t xml:space="preserve">19. Заявка команд проводиться згідно з окремим графіком-викликом. </w:t>
      </w:r>
    </w:p>
    <w:p w:rsidR="00E24784" w:rsidRPr="00ED1646" w:rsidRDefault="00E24784" w:rsidP="00F06406">
      <w:pPr>
        <w:pStyle w:val="a3"/>
        <w:rPr>
          <w:sz w:val="24"/>
          <w:szCs w:val="24"/>
        </w:rPr>
      </w:pPr>
      <w:r w:rsidRPr="00ED1646">
        <w:rPr>
          <w:sz w:val="24"/>
          <w:szCs w:val="24"/>
        </w:rPr>
        <w:t xml:space="preserve">20. Команди-учасниці при заявці надають до ФФЧО:  </w:t>
      </w:r>
    </w:p>
    <w:p w:rsidR="00E24784" w:rsidRPr="00ED1646" w:rsidRDefault="00E24784" w:rsidP="00CA66FA">
      <w:pPr>
        <w:pStyle w:val="a3"/>
        <w:ind w:left="284"/>
        <w:rPr>
          <w:sz w:val="24"/>
          <w:szCs w:val="24"/>
        </w:rPr>
      </w:pPr>
      <w:r w:rsidRPr="00ED1646">
        <w:rPr>
          <w:sz w:val="24"/>
          <w:szCs w:val="24"/>
        </w:rPr>
        <w:t>- заявочний лист у 2-х примірниках в надрукованому вигляді з внесеними до нього в алфавітному порядку не більше 25 прізвищ футболістів, в  тому  числі</w:t>
      </w:r>
      <w:r w:rsidRPr="00ED1646">
        <w:rPr>
          <w:sz w:val="24"/>
          <w:szCs w:val="24"/>
          <w:lang w:val="ru-RU"/>
        </w:rPr>
        <w:t xml:space="preserve"> </w:t>
      </w:r>
      <w:r w:rsidRPr="00ED1646">
        <w:rPr>
          <w:sz w:val="24"/>
          <w:szCs w:val="24"/>
        </w:rPr>
        <w:t>дівчат</w:t>
      </w:r>
      <w:r w:rsidRPr="00ED1646">
        <w:rPr>
          <w:sz w:val="24"/>
          <w:szCs w:val="24"/>
          <w:lang w:val="ru-RU"/>
        </w:rPr>
        <w:t xml:space="preserve"> (з</w:t>
      </w:r>
      <w:r w:rsidRPr="00ED1646">
        <w:rPr>
          <w:sz w:val="24"/>
          <w:szCs w:val="24"/>
        </w:rPr>
        <w:t xml:space="preserve">а команду певної вікової категорії старших не більше ніж </w:t>
      </w:r>
      <w:r w:rsidR="008C0134">
        <w:rPr>
          <w:sz w:val="24"/>
          <w:szCs w:val="24"/>
        </w:rPr>
        <w:t xml:space="preserve">на </w:t>
      </w:r>
      <w:r w:rsidRPr="00ED1646">
        <w:rPr>
          <w:sz w:val="24"/>
          <w:szCs w:val="24"/>
        </w:rPr>
        <w:t xml:space="preserve">1 рік), підписаний керівниками </w:t>
      </w:r>
      <w:proofErr w:type="spellStart"/>
      <w:r w:rsidRPr="00ED1646">
        <w:rPr>
          <w:sz w:val="24"/>
          <w:szCs w:val="24"/>
        </w:rPr>
        <w:t>міськрайфедерації</w:t>
      </w:r>
      <w:proofErr w:type="spellEnd"/>
      <w:r w:rsidRPr="00ED1646">
        <w:rPr>
          <w:sz w:val="24"/>
          <w:szCs w:val="24"/>
        </w:rPr>
        <w:t xml:space="preserve"> футболу, спортивного закладу (клубу, КФК) і медичного закладу фізкультурно-спортивної спрямованості та завірений відповідними печатками;  </w:t>
      </w:r>
    </w:p>
    <w:p w:rsidR="00E24784" w:rsidRPr="00ED1646" w:rsidRDefault="00E24784" w:rsidP="00CA66FA">
      <w:pPr>
        <w:pStyle w:val="a3"/>
        <w:tabs>
          <w:tab w:val="left" w:pos="284"/>
          <w:tab w:val="left" w:pos="426"/>
        </w:tabs>
        <w:ind w:left="284"/>
        <w:rPr>
          <w:sz w:val="24"/>
          <w:szCs w:val="24"/>
        </w:rPr>
      </w:pPr>
      <w:r w:rsidRPr="00ED1646">
        <w:rPr>
          <w:sz w:val="24"/>
          <w:szCs w:val="24"/>
        </w:rPr>
        <w:t>- акт  про  відповідність  стадіону  (футбольного поля)  технічним нормам на поточний період, прийнятого та затвердженого відповідним  державним  органом;</w:t>
      </w:r>
    </w:p>
    <w:p w:rsidR="00E24784" w:rsidRPr="00ED1646" w:rsidRDefault="00E24784" w:rsidP="00CA66FA">
      <w:pPr>
        <w:pStyle w:val="a3"/>
        <w:ind w:left="284"/>
        <w:rPr>
          <w:sz w:val="24"/>
          <w:szCs w:val="24"/>
        </w:rPr>
      </w:pPr>
      <w:r w:rsidRPr="00ED1646">
        <w:rPr>
          <w:sz w:val="24"/>
          <w:szCs w:val="24"/>
        </w:rPr>
        <w:t>- фотокартки  футболістів  розміром  3х4 см  останнього  терміну;</w:t>
      </w:r>
    </w:p>
    <w:p w:rsidR="00E24784" w:rsidRPr="00ED1646" w:rsidRDefault="00E24784" w:rsidP="00CA66FA">
      <w:pPr>
        <w:pStyle w:val="a3"/>
        <w:ind w:left="284"/>
        <w:jc w:val="left"/>
        <w:rPr>
          <w:sz w:val="24"/>
          <w:szCs w:val="24"/>
        </w:rPr>
      </w:pPr>
      <w:r w:rsidRPr="00ED1646">
        <w:rPr>
          <w:sz w:val="24"/>
          <w:szCs w:val="24"/>
        </w:rPr>
        <w:t>- документи,  що  встановлюють  особу  кожного  футболіста:</w:t>
      </w:r>
      <w:r w:rsidR="008C0134">
        <w:rPr>
          <w:sz w:val="24"/>
          <w:szCs w:val="24"/>
          <w:lang w:val="ru-RU"/>
        </w:rPr>
        <w:t xml:space="preserve"> </w:t>
      </w:r>
      <w:r w:rsidRPr="00ED1646">
        <w:rPr>
          <w:sz w:val="24"/>
          <w:szCs w:val="24"/>
        </w:rPr>
        <w:t>громадянський  паспорт,  свідоцтво  про  народження  і  учнівський</w:t>
      </w:r>
      <w:r w:rsidR="008C0134">
        <w:rPr>
          <w:sz w:val="24"/>
          <w:szCs w:val="24"/>
          <w:lang w:val="ru-RU"/>
        </w:rPr>
        <w:t xml:space="preserve"> </w:t>
      </w:r>
      <w:r w:rsidRPr="00ED1646">
        <w:rPr>
          <w:sz w:val="24"/>
          <w:szCs w:val="24"/>
        </w:rPr>
        <w:t xml:space="preserve">квиток </w:t>
      </w:r>
      <w:r w:rsidRPr="00ED1646">
        <w:rPr>
          <w:b/>
          <w:sz w:val="24"/>
          <w:szCs w:val="24"/>
        </w:rPr>
        <w:t>(оригінали)</w:t>
      </w:r>
      <w:r w:rsidRPr="00ED1646">
        <w:rPr>
          <w:sz w:val="24"/>
          <w:szCs w:val="24"/>
        </w:rPr>
        <w:t>;</w:t>
      </w:r>
    </w:p>
    <w:p w:rsidR="00E24784" w:rsidRPr="00ED1646" w:rsidRDefault="00E24784" w:rsidP="00CA66FA">
      <w:pPr>
        <w:pStyle w:val="a3"/>
        <w:ind w:left="284"/>
        <w:rPr>
          <w:sz w:val="24"/>
          <w:szCs w:val="24"/>
        </w:rPr>
      </w:pPr>
      <w:r w:rsidRPr="00ED1646">
        <w:rPr>
          <w:sz w:val="24"/>
          <w:szCs w:val="24"/>
          <w:lang w:val="ru-RU"/>
        </w:rPr>
        <w:t xml:space="preserve">- </w:t>
      </w:r>
      <w:r w:rsidRPr="00ED1646">
        <w:rPr>
          <w:sz w:val="24"/>
          <w:szCs w:val="24"/>
        </w:rPr>
        <w:t xml:space="preserve">фотокартку </w:t>
      </w:r>
      <w:proofErr w:type="gramStart"/>
      <w:r w:rsidRPr="00ED1646">
        <w:rPr>
          <w:sz w:val="24"/>
          <w:szCs w:val="24"/>
        </w:rPr>
        <w:t>в  електронному</w:t>
      </w:r>
      <w:proofErr w:type="gramEnd"/>
      <w:r w:rsidRPr="00ED1646">
        <w:rPr>
          <w:sz w:val="24"/>
          <w:szCs w:val="24"/>
        </w:rPr>
        <w:t xml:space="preserve">  вигляді (у форматі </w:t>
      </w:r>
      <w:r w:rsidRPr="00ED1646">
        <w:rPr>
          <w:sz w:val="24"/>
          <w:szCs w:val="24"/>
          <w:lang w:val="en-US"/>
        </w:rPr>
        <w:t>jpg</w:t>
      </w:r>
      <w:r w:rsidRPr="00ED1646">
        <w:rPr>
          <w:sz w:val="24"/>
          <w:szCs w:val="24"/>
        </w:rPr>
        <w:t>)  на  футболіста,</w:t>
      </w:r>
      <w:r w:rsidR="008C0134">
        <w:rPr>
          <w:sz w:val="24"/>
          <w:szCs w:val="24"/>
          <w:lang w:val="ru-RU"/>
        </w:rPr>
        <w:t xml:space="preserve"> </w:t>
      </w:r>
      <w:r w:rsidRPr="00ED1646">
        <w:rPr>
          <w:sz w:val="24"/>
          <w:szCs w:val="24"/>
        </w:rPr>
        <w:t xml:space="preserve">який  вперше  заявляється, обов’язково  вказавши  прізвище, ім’я та </w:t>
      </w:r>
      <w:r w:rsidR="008C0134">
        <w:rPr>
          <w:sz w:val="24"/>
          <w:szCs w:val="24"/>
        </w:rPr>
        <w:t xml:space="preserve"> </w:t>
      </w:r>
      <w:r w:rsidRPr="00ED1646">
        <w:rPr>
          <w:sz w:val="24"/>
          <w:szCs w:val="24"/>
        </w:rPr>
        <w:t>по-батькові.</w:t>
      </w:r>
    </w:p>
    <w:p w:rsidR="00E24784" w:rsidRPr="00ED1646" w:rsidRDefault="00E24784" w:rsidP="00AB52D4">
      <w:pPr>
        <w:pStyle w:val="a3"/>
        <w:ind w:left="284" w:hanging="284"/>
        <w:rPr>
          <w:sz w:val="24"/>
          <w:szCs w:val="24"/>
        </w:rPr>
      </w:pPr>
      <w:r w:rsidRPr="00ED1646">
        <w:rPr>
          <w:sz w:val="24"/>
          <w:szCs w:val="24"/>
        </w:rPr>
        <w:t>21. Реєстрація футболістів проводиться відповідно до вимог Регламенту УАФ зі статусу і трансферу футболістів протягом двох заявочних періодів. Терміни заявочних періодів повідомляються додатково кожного року.</w:t>
      </w:r>
    </w:p>
    <w:p w:rsidR="00E24784" w:rsidRPr="00ED1646" w:rsidRDefault="00E24784" w:rsidP="00AB52D4">
      <w:pPr>
        <w:pStyle w:val="a3"/>
        <w:ind w:left="284" w:hanging="284"/>
        <w:rPr>
          <w:sz w:val="24"/>
          <w:szCs w:val="24"/>
        </w:rPr>
      </w:pPr>
      <w:r w:rsidRPr="00ED1646">
        <w:rPr>
          <w:sz w:val="24"/>
          <w:szCs w:val="24"/>
        </w:rPr>
        <w:t>22. Футболістам-учасникам  дитячо-юнацького  че</w:t>
      </w:r>
      <w:r w:rsidR="008C0134">
        <w:rPr>
          <w:sz w:val="24"/>
          <w:szCs w:val="24"/>
        </w:rPr>
        <w:t xml:space="preserve">мпіонату  області (яким </w:t>
      </w:r>
      <w:r w:rsidRPr="00ED1646">
        <w:rPr>
          <w:sz w:val="24"/>
          <w:szCs w:val="24"/>
        </w:rPr>
        <w:t>виповнилося 16 років) дозволяється брати участь в обласних змаганнях за аматорські команди свого регіону.</w:t>
      </w:r>
    </w:p>
    <w:p w:rsidR="00E24784" w:rsidRPr="00ED1646" w:rsidRDefault="00E24784" w:rsidP="00ED1646">
      <w:pPr>
        <w:pStyle w:val="a3"/>
        <w:ind w:left="285" w:hanging="285"/>
        <w:rPr>
          <w:sz w:val="24"/>
          <w:szCs w:val="24"/>
        </w:rPr>
      </w:pPr>
    </w:p>
    <w:p w:rsidR="00E24784" w:rsidRPr="00ED1646" w:rsidRDefault="00E24784" w:rsidP="00ED1646">
      <w:pPr>
        <w:pStyle w:val="a3"/>
        <w:jc w:val="center"/>
        <w:rPr>
          <w:b/>
          <w:sz w:val="24"/>
          <w:szCs w:val="24"/>
          <w:u w:val="single"/>
        </w:rPr>
      </w:pPr>
      <w:r w:rsidRPr="00ED1646">
        <w:rPr>
          <w:b/>
          <w:sz w:val="24"/>
          <w:szCs w:val="24"/>
          <w:u w:val="single"/>
        </w:rPr>
        <w:t xml:space="preserve">ІV. Обов’язки, відповідальність та забезпечення </w:t>
      </w:r>
    </w:p>
    <w:p w:rsidR="00E24784" w:rsidRPr="00ED1646" w:rsidRDefault="00E24784" w:rsidP="00ED1646">
      <w:pPr>
        <w:pStyle w:val="a3"/>
        <w:jc w:val="center"/>
        <w:rPr>
          <w:sz w:val="24"/>
          <w:szCs w:val="24"/>
          <w:u w:val="single"/>
        </w:rPr>
      </w:pPr>
      <w:r w:rsidRPr="00ED1646">
        <w:rPr>
          <w:b/>
          <w:sz w:val="24"/>
          <w:szCs w:val="24"/>
          <w:u w:val="single"/>
        </w:rPr>
        <w:t>громадського порядку і громадської безпеки змагань</w:t>
      </w:r>
      <w:r w:rsidRPr="00ED1646">
        <w:rPr>
          <w:sz w:val="24"/>
          <w:szCs w:val="24"/>
          <w:u w:val="single"/>
        </w:rPr>
        <w:t xml:space="preserve"> </w:t>
      </w:r>
    </w:p>
    <w:p w:rsidR="00E24784" w:rsidRPr="00ED1646" w:rsidRDefault="00E24784" w:rsidP="00ED1646">
      <w:pPr>
        <w:pStyle w:val="a3"/>
        <w:jc w:val="center"/>
        <w:rPr>
          <w:sz w:val="24"/>
          <w:szCs w:val="24"/>
          <w:u w:val="single"/>
        </w:rPr>
      </w:pPr>
    </w:p>
    <w:p w:rsidR="00E24784" w:rsidRPr="00ED1646" w:rsidRDefault="00E24784" w:rsidP="00AB52D4">
      <w:pPr>
        <w:pStyle w:val="a3"/>
        <w:ind w:left="284" w:right="17" w:hanging="284"/>
        <w:rPr>
          <w:sz w:val="24"/>
          <w:szCs w:val="24"/>
        </w:rPr>
      </w:pPr>
      <w:r w:rsidRPr="00ED1646">
        <w:rPr>
          <w:sz w:val="24"/>
          <w:szCs w:val="24"/>
        </w:rPr>
        <w:t>1. Команди та офіційні представники, делегати-інспектори, арбітри зобов’язані  дотримуватися  Кодексу  етики  і  чесної гри «Чесна гра – дисципліна і повага» та вести непримириму боротьбу з проявами   корупції, обману і шантажу, спроби використання гри в особистих  інтересах.</w:t>
      </w:r>
    </w:p>
    <w:p w:rsidR="00354316" w:rsidRDefault="00E24784" w:rsidP="00AB52D4">
      <w:pPr>
        <w:pStyle w:val="a3"/>
        <w:ind w:left="284" w:right="17" w:hanging="284"/>
        <w:rPr>
          <w:sz w:val="24"/>
          <w:szCs w:val="24"/>
        </w:rPr>
      </w:pPr>
      <w:r w:rsidRPr="00ED1646">
        <w:rPr>
          <w:sz w:val="24"/>
          <w:szCs w:val="24"/>
        </w:rPr>
        <w:t>2.   Відповідно до постанови КМУ № 341 від 25 квітня 2012 року</w:t>
      </w:r>
      <w:r w:rsidR="00B57C42" w:rsidRPr="00ED1646">
        <w:rPr>
          <w:sz w:val="24"/>
          <w:szCs w:val="24"/>
        </w:rPr>
        <w:t xml:space="preserve"> команда-</w:t>
      </w:r>
      <w:r w:rsidRPr="00ED1646">
        <w:rPr>
          <w:sz w:val="24"/>
          <w:szCs w:val="24"/>
        </w:rPr>
        <w:t xml:space="preserve">господар поля несе відповідальність за громадський порядок та   безпеку до, під  час та після матчу на стадіоні та прилеглій до нього території.       </w:t>
      </w:r>
    </w:p>
    <w:p w:rsidR="00E24784" w:rsidRPr="00ED1646" w:rsidRDefault="00E24784" w:rsidP="00AB52D4">
      <w:pPr>
        <w:pStyle w:val="a3"/>
        <w:ind w:left="284" w:right="17" w:hanging="284"/>
        <w:rPr>
          <w:sz w:val="24"/>
          <w:szCs w:val="24"/>
        </w:rPr>
      </w:pPr>
      <w:r w:rsidRPr="00ED1646">
        <w:rPr>
          <w:sz w:val="24"/>
          <w:szCs w:val="24"/>
        </w:rPr>
        <w:t>3.   Команда-господар  поля  забезпечує охорону учасників матчу</w:t>
      </w:r>
      <w:r w:rsidR="00B57C42" w:rsidRPr="00ED1646">
        <w:rPr>
          <w:sz w:val="24"/>
          <w:szCs w:val="24"/>
        </w:rPr>
        <w:t xml:space="preserve"> (гравців, </w:t>
      </w:r>
      <w:r w:rsidRPr="00ED1646">
        <w:rPr>
          <w:sz w:val="24"/>
          <w:szCs w:val="24"/>
        </w:rPr>
        <w:t>тренерів,    офіційних    представників    команд,</w:t>
      </w:r>
      <w:r w:rsidR="00B57C42" w:rsidRPr="00ED1646">
        <w:rPr>
          <w:sz w:val="24"/>
          <w:szCs w:val="24"/>
        </w:rPr>
        <w:t xml:space="preserve">   арбітрів,   делегатів-</w:t>
      </w:r>
      <w:r w:rsidRPr="00ED1646">
        <w:rPr>
          <w:sz w:val="24"/>
          <w:szCs w:val="24"/>
        </w:rPr>
        <w:t xml:space="preserve">інспекторів) та транспортні засоби команд учасниць.     </w:t>
      </w:r>
    </w:p>
    <w:p w:rsidR="00E24784" w:rsidRPr="00ED1646" w:rsidRDefault="00E24784" w:rsidP="00AB52D4">
      <w:pPr>
        <w:pStyle w:val="a3"/>
        <w:ind w:left="284" w:right="17" w:hanging="284"/>
        <w:rPr>
          <w:sz w:val="24"/>
          <w:szCs w:val="24"/>
        </w:rPr>
      </w:pPr>
      <w:r w:rsidRPr="00ED1646">
        <w:rPr>
          <w:sz w:val="24"/>
          <w:szCs w:val="24"/>
        </w:rPr>
        <w:t>4.   На  стадіоні  та  прилеглій до нього території до, під час та після матчу</w:t>
      </w:r>
      <w:r w:rsidR="00B57C42" w:rsidRPr="00ED1646">
        <w:rPr>
          <w:sz w:val="24"/>
          <w:szCs w:val="24"/>
        </w:rPr>
        <w:t xml:space="preserve"> </w:t>
      </w:r>
      <w:r w:rsidRPr="00ED1646">
        <w:rPr>
          <w:sz w:val="24"/>
          <w:szCs w:val="24"/>
        </w:rPr>
        <w:t>забороняються:    прояви     хуліганської     поведінки;     використання</w:t>
      </w:r>
      <w:r w:rsidR="00B57C42" w:rsidRPr="00ED1646">
        <w:rPr>
          <w:sz w:val="24"/>
          <w:szCs w:val="24"/>
        </w:rPr>
        <w:t xml:space="preserve"> </w:t>
      </w:r>
      <w:r w:rsidRPr="00ED1646">
        <w:rPr>
          <w:sz w:val="24"/>
          <w:szCs w:val="24"/>
        </w:rPr>
        <w:t xml:space="preserve">піротехнічних   засобів,    актів    </w:t>
      </w:r>
      <w:r w:rsidRPr="00ED1646">
        <w:rPr>
          <w:sz w:val="24"/>
          <w:szCs w:val="24"/>
        </w:rPr>
        <w:lastRenderedPageBreak/>
        <w:t xml:space="preserve">расизму,   реклами   і   </w:t>
      </w:r>
      <w:r w:rsidR="00B57C42" w:rsidRPr="00ED1646">
        <w:rPr>
          <w:sz w:val="24"/>
          <w:szCs w:val="24"/>
        </w:rPr>
        <w:t xml:space="preserve">різного    роду </w:t>
      </w:r>
      <w:r w:rsidRPr="00ED1646">
        <w:rPr>
          <w:sz w:val="24"/>
          <w:szCs w:val="24"/>
        </w:rPr>
        <w:t>політичних  дій;  паління  у  межах  технічних  площ,  ігрової  зони  та</w:t>
      </w:r>
      <w:r w:rsidR="00B57C42" w:rsidRPr="00ED1646">
        <w:rPr>
          <w:sz w:val="24"/>
          <w:szCs w:val="24"/>
        </w:rPr>
        <w:t xml:space="preserve"> </w:t>
      </w:r>
      <w:r w:rsidRPr="00ED1646">
        <w:rPr>
          <w:sz w:val="24"/>
          <w:szCs w:val="24"/>
        </w:rPr>
        <w:t xml:space="preserve">адміністративних  приміщень. </w:t>
      </w:r>
    </w:p>
    <w:p w:rsidR="00E24784" w:rsidRPr="00ED1646" w:rsidRDefault="00E24784" w:rsidP="00CA66FA">
      <w:pPr>
        <w:pStyle w:val="a3"/>
        <w:tabs>
          <w:tab w:val="num" w:pos="1440"/>
        </w:tabs>
        <w:ind w:left="284" w:right="17" w:hanging="284"/>
        <w:rPr>
          <w:sz w:val="24"/>
          <w:szCs w:val="24"/>
        </w:rPr>
      </w:pPr>
      <w:r w:rsidRPr="00ED1646">
        <w:rPr>
          <w:sz w:val="24"/>
          <w:szCs w:val="24"/>
        </w:rPr>
        <w:t xml:space="preserve">5.   Команда несе відповідальність за поведінку  офіційних </w:t>
      </w:r>
      <w:r w:rsidR="00B57C42" w:rsidRPr="00ED1646">
        <w:rPr>
          <w:sz w:val="24"/>
          <w:szCs w:val="24"/>
        </w:rPr>
        <w:t xml:space="preserve"> представників, </w:t>
      </w:r>
      <w:r w:rsidRPr="00ED1646">
        <w:rPr>
          <w:sz w:val="24"/>
          <w:szCs w:val="24"/>
        </w:rPr>
        <w:t>футболістів та вболівальників своєї команди.</w:t>
      </w:r>
    </w:p>
    <w:p w:rsidR="00E24784" w:rsidRPr="00ED1646" w:rsidRDefault="00E24784" w:rsidP="00CA66FA">
      <w:pPr>
        <w:pStyle w:val="a3"/>
        <w:tabs>
          <w:tab w:val="num" w:pos="1440"/>
        </w:tabs>
        <w:ind w:left="284" w:right="17" w:hanging="284"/>
        <w:rPr>
          <w:sz w:val="24"/>
          <w:szCs w:val="24"/>
        </w:rPr>
      </w:pPr>
      <w:r w:rsidRPr="00ED1646">
        <w:rPr>
          <w:sz w:val="24"/>
          <w:szCs w:val="24"/>
        </w:rPr>
        <w:t>6.   Офіційні   представники   команди  не  мають  права  втручатися  в  дії</w:t>
      </w:r>
      <w:r w:rsidR="00B57C42" w:rsidRPr="00ED1646">
        <w:rPr>
          <w:sz w:val="24"/>
          <w:szCs w:val="24"/>
          <w:lang w:val="ru-RU"/>
        </w:rPr>
        <w:t xml:space="preserve"> </w:t>
      </w:r>
      <w:r w:rsidRPr="00ED1646">
        <w:rPr>
          <w:sz w:val="24"/>
          <w:szCs w:val="24"/>
        </w:rPr>
        <w:t xml:space="preserve">арбітрів, делегатів-інспекторів.  </w:t>
      </w:r>
    </w:p>
    <w:p w:rsidR="00E24784" w:rsidRPr="00ED1646" w:rsidRDefault="00E24784" w:rsidP="00ED1646">
      <w:pPr>
        <w:pStyle w:val="a3"/>
        <w:jc w:val="center"/>
        <w:rPr>
          <w:b/>
          <w:sz w:val="24"/>
          <w:szCs w:val="24"/>
          <w:u w:val="single"/>
        </w:rPr>
      </w:pPr>
    </w:p>
    <w:p w:rsidR="00E24784" w:rsidRPr="00ED1646" w:rsidRDefault="00E24784" w:rsidP="00ED1646">
      <w:pPr>
        <w:pStyle w:val="a3"/>
        <w:jc w:val="center"/>
        <w:rPr>
          <w:b/>
          <w:sz w:val="24"/>
          <w:szCs w:val="24"/>
          <w:u w:val="single"/>
        </w:rPr>
      </w:pPr>
      <w:r w:rsidRPr="00ED1646">
        <w:rPr>
          <w:b/>
          <w:sz w:val="24"/>
          <w:szCs w:val="24"/>
          <w:u w:val="single"/>
          <w:lang w:val="en-US"/>
        </w:rPr>
        <w:t>V</w:t>
      </w:r>
      <w:r w:rsidRPr="00ED1646">
        <w:rPr>
          <w:b/>
          <w:sz w:val="24"/>
          <w:szCs w:val="24"/>
          <w:u w:val="single"/>
        </w:rPr>
        <w:t xml:space="preserve">. </w:t>
      </w:r>
      <w:proofErr w:type="gramStart"/>
      <w:r w:rsidRPr="00ED1646">
        <w:rPr>
          <w:b/>
          <w:sz w:val="24"/>
          <w:szCs w:val="24"/>
          <w:u w:val="single"/>
        </w:rPr>
        <w:t>Дисциплінарні  санкції</w:t>
      </w:r>
      <w:proofErr w:type="gramEnd"/>
    </w:p>
    <w:p w:rsidR="00E24784" w:rsidRPr="00ED1646" w:rsidRDefault="00E24784" w:rsidP="00ED1646">
      <w:pPr>
        <w:pStyle w:val="a3"/>
        <w:jc w:val="center"/>
        <w:rPr>
          <w:b/>
          <w:sz w:val="24"/>
          <w:szCs w:val="24"/>
          <w:u w:val="single"/>
        </w:rPr>
      </w:pPr>
    </w:p>
    <w:p w:rsidR="00E24784" w:rsidRPr="00ED1646" w:rsidRDefault="00E24784" w:rsidP="00ED1646">
      <w:pPr>
        <w:pStyle w:val="a3"/>
        <w:ind w:left="285" w:hanging="285"/>
        <w:rPr>
          <w:sz w:val="24"/>
          <w:szCs w:val="24"/>
        </w:rPr>
      </w:pPr>
      <w:r w:rsidRPr="00ED1646">
        <w:rPr>
          <w:sz w:val="24"/>
          <w:szCs w:val="24"/>
        </w:rPr>
        <w:t>1. За невиконання або неналежне виконання вимог регламенту та інших документів ФФЧО до футбольних команд, їх офіційних представників, тренерів, футболістів, арбітрів, делегатів-інспекторів, спортивних споруд, на яких проводяться матчі, органами футбольного правосуддя ФФЧО застосовуються дисциплінарні санкції у вигляді попередження,</w:t>
      </w:r>
      <w:r w:rsidRPr="00ED1646">
        <w:rPr>
          <w:sz w:val="24"/>
          <w:szCs w:val="24"/>
        </w:rPr>
        <w:t xml:space="preserve"> </w:t>
      </w:r>
      <w:r w:rsidRPr="00ED1646">
        <w:rPr>
          <w:sz w:val="24"/>
          <w:szCs w:val="24"/>
        </w:rPr>
        <w:t>суворого попередження, усунення від функціональних обов’язків, дискваліфікації стадіону (футбольного поля) на певну кількість ігор чи певний період,  позбавлення турнірних очок, зняття команди із змагань та грошові санкції.</w:t>
      </w:r>
    </w:p>
    <w:p w:rsidR="00E24784" w:rsidRPr="00ED1646" w:rsidRDefault="00E24784" w:rsidP="00ED1646">
      <w:pPr>
        <w:pStyle w:val="a3"/>
        <w:ind w:left="285" w:right="17" w:hanging="285"/>
        <w:rPr>
          <w:sz w:val="24"/>
          <w:szCs w:val="24"/>
        </w:rPr>
      </w:pPr>
      <w:r w:rsidRPr="00ED1646">
        <w:rPr>
          <w:sz w:val="24"/>
          <w:szCs w:val="24"/>
        </w:rPr>
        <w:t>2. За зрив матчу з вини недисциплінованої поведінки футболістів, тренерів, офіційних представників команд, втручання глядачів, неготовності місць змагань клубу (команді) зараховується технічна поразка (0:3), а команді-суперниці технічна перемога (3:0), та накладаються  інші дисциплінарні та штрафні санкції. Якщо команда-суперниця перемогла з більшою різницею, тоді рахунок матчу залишається незмінним.</w:t>
      </w:r>
    </w:p>
    <w:p w:rsidR="00E24784" w:rsidRPr="00ED1646" w:rsidRDefault="00E24784" w:rsidP="00ED1646">
      <w:pPr>
        <w:pStyle w:val="a3"/>
        <w:tabs>
          <w:tab w:val="left" w:pos="426"/>
        </w:tabs>
        <w:ind w:left="285" w:hanging="285"/>
        <w:rPr>
          <w:sz w:val="24"/>
          <w:szCs w:val="24"/>
        </w:rPr>
      </w:pPr>
      <w:r w:rsidRPr="00ED1646">
        <w:rPr>
          <w:sz w:val="24"/>
          <w:szCs w:val="24"/>
        </w:rPr>
        <w:t>3. За незабезпечення матчу медичним обслуговуванням (лікарем) команді-господарю поля зараховується технічна поразка (0:3), а команді-суперниці технічна перемога (3:0).</w:t>
      </w:r>
    </w:p>
    <w:p w:rsidR="00E24784" w:rsidRPr="00ED1646" w:rsidRDefault="00E24784" w:rsidP="00ED1646">
      <w:pPr>
        <w:pStyle w:val="a3"/>
        <w:ind w:left="285" w:hanging="285"/>
        <w:rPr>
          <w:sz w:val="24"/>
          <w:szCs w:val="24"/>
        </w:rPr>
      </w:pPr>
      <w:r w:rsidRPr="00ED1646">
        <w:rPr>
          <w:sz w:val="24"/>
          <w:szCs w:val="24"/>
        </w:rPr>
        <w:t>4. За участь у матчі незаявленого або дискваліфікованого футболіста, команді зараховується технічна поразка</w:t>
      </w:r>
      <w:r w:rsidRPr="00ED1646">
        <w:rPr>
          <w:sz w:val="24"/>
          <w:szCs w:val="24"/>
          <w:lang w:val="ru-RU"/>
        </w:rPr>
        <w:t xml:space="preserve"> (0:3)</w:t>
      </w:r>
      <w:r w:rsidRPr="00ED1646">
        <w:rPr>
          <w:sz w:val="24"/>
          <w:szCs w:val="24"/>
        </w:rPr>
        <w:t>, а команді-суперниці технічна перемога</w:t>
      </w:r>
      <w:r w:rsidRPr="00ED1646">
        <w:rPr>
          <w:sz w:val="24"/>
          <w:szCs w:val="24"/>
          <w:lang w:val="ru-RU"/>
        </w:rPr>
        <w:t xml:space="preserve"> (3:0)</w:t>
      </w:r>
      <w:r w:rsidRPr="00ED1646">
        <w:rPr>
          <w:sz w:val="24"/>
          <w:szCs w:val="24"/>
        </w:rPr>
        <w:t>. Якщо команда-суперниця перемогла з більшою різницею, тоді рахунок матчу залишається незмінним.</w:t>
      </w:r>
    </w:p>
    <w:p w:rsidR="00E24784" w:rsidRPr="00ED1646" w:rsidRDefault="00E24784" w:rsidP="00ED1646">
      <w:pPr>
        <w:pStyle w:val="a3"/>
        <w:ind w:left="285" w:hanging="285"/>
        <w:rPr>
          <w:sz w:val="24"/>
          <w:szCs w:val="24"/>
          <w:lang w:val="ru-RU"/>
        </w:rPr>
      </w:pPr>
      <w:r w:rsidRPr="00ED1646">
        <w:rPr>
          <w:sz w:val="24"/>
          <w:szCs w:val="24"/>
          <w:lang w:val="ru-RU"/>
        </w:rPr>
        <w:t>5</w:t>
      </w:r>
      <w:r w:rsidRPr="00ED1646">
        <w:rPr>
          <w:sz w:val="24"/>
          <w:szCs w:val="24"/>
        </w:rPr>
        <w:t xml:space="preserve">. В разі неявки команди на гру чи запізнення на </w:t>
      </w:r>
      <w:r w:rsidRPr="00ED1646">
        <w:rPr>
          <w:b/>
          <w:sz w:val="24"/>
          <w:szCs w:val="24"/>
          <w:lang w:val="ru-RU"/>
        </w:rPr>
        <w:t>30</w:t>
      </w:r>
      <w:r w:rsidRPr="00ED1646">
        <w:rPr>
          <w:b/>
          <w:sz w:val="24"/>
          <w:szCs w:val="24"/>
        </w:rPr>
        <w:t xml:space="preserve"> хвилин</w:t>
      </w:r>
      <w:r w:rsidRPr="00ED1646">
        <w:rPr>
          <w:sz w:val="24"/>
          <w:szCs w:val="24"/>
          <w:u w:val="single"/>
        </w:rPr>
        <w:t xml:space="preserve"> </w:t>
      </w:r>
      <w:r w:rsidRPr="00ED1646">
        <w:rPr>
          <w:sz w:val="24"/>
          <w:szCs w:val="24"/>
        </w:rPr>
        <w:t xml:space="preserve">                           їй зараховується технічна поразка (0:3), а команді-суперниці - технічна перемога (3:0).</w:t>
      </w:r>
    </w:p>
    <w:p w:rsidR="00E24784" w:rsidRPr="00ED1646" w:rsidRDefault="00E24784" w:rsidP="00ED1646">
      <w:pPr>
        <w:pStyle w:val="a3"/>
        <w:ind w:left="285" w:hanging="285"/>
        <w:rPr>
          <w:b/>
          <w:sz w:val="24"/>
          <w:szCs w:val="24"/>
        </w:rPr>
      </w:pPr>
      <w:r w:rsidRPr="00ED1646">
        <w:rPr>
          <w:sz w:val="24"/>
          <w:szCs w:val="24"/>
          <w:lang w:val="ru-RU"/>
        </w:rPr>
        <w:t xml:space="preserve">6.  </w:t>
      </w:r>
      <w:r w:rsidRPr="00ED1646">
        <w:rPr>
          <w:sz w:val="24"/>
          <w:szCs w:val="24"/>
        </w:rPr>
        <w:t>Футболіст, який отримав три жовті картки, підлягає відстороненню на один матч без рішення КДК.</w:t>
      </w:r>
    </w:p>
    <w:p w:rsidR="00E24784" w:rsidRPr="00ED1646" w:rsidRDefault="00E24784" w:rsidP="00ED1646">
      <w:pPr>
        <w:pStyle w:val="a3"/>
        <w:ind w:left="285" w:right="17" w:hanging="285"/>
        <w:rPr>
          <w:sz w:val="24"/>
          <w:szCs w:val="24"/>
        </w:rPr>
      </w:pPr>
      <w:r w:rsidRPr="00ED1646">
        <w:rPr>
          <w:sz w:val="24"/>
          <w:szCs w:val="24"/>
        </w:rPr>
        <w:t>7.  Футболіст, вилучений з поля в одному матчі за дві жовті картки, або за червону картку за «позбавлення суперника голу або очевидної можливості забити м</w:t>
      </w:r>
      <w:r w:rsidRPr="00ED1646">
        <w:rPr>
          <w:sz w:val="24"/>
          <w:szCs w:val="24"/>
          <w:lang w:val="ru-RU"/>
        </w:rPr>
        <w:t>’</w:t>
      </w:r>
      <w:proofErr w:type="spellStart"/>
      <w:r w:rsidRPr="00ED1646">
        <w:rPr>
          <w:sz w:val="24"/>
          <w:szCs w:val="24"/>
        </w:rPr>
        <w:t>яч</w:t>
      </w:r>
      <w:proofErr w:type="spellEnd"/>
      <w:r w:rsidRPr="00ED1646">
        <w:rPr>
          <w:sz w:val="24"/>
          <w:szCs w:val="24"/>
        </w:rPr>
        <w:t>» підлягає відстороненню на один матч без рішення КДК.</w:t>
      </w:r>
    </w:p>
    <w:p w:rsidR="00E24784" w:rsidRPr="00ED1646" w:rsidRDefault="00E24784" w:rsidP="00ED1646">
      <w:pPr>
        <w:pStyle w:val="a3"/>
        <w:tabs>
          <w:tab w:val="left" w:pos="285"/>
        </w:tabs>
        <w:ind w:left="285" w:hanging="285"/>
        <w:rPr>
          <w:sz w:val="24"/>
          <w:szCs w:val="24"/>
        </w:rPr>
      </w:pPr>
      <w:r w:rsidRPr="00ED1646">
        <w:rPr>
          <w:sz w:val="24"/>
          <w:szCs w:val="24"/>
        </w:rPr>
        <w:t>8. Офіційні  представники  команд  ведуть  самостійний  облік дисциплінарних санкцій і несуть відповідальність за виконання рішень КДК.</w:t>
      </w:r>
    </w:p>
    <w:p w:rsidR="00E24784" w:rsidRPr="00ED1646" w:rsidRDefault="00E24784" w:rsidP="00ED1646">
      <w:pPr>
        <w:pStyle w:val="a3"/>
        <w:tabs>
          <w:tab w:val="left" w:pos="228"/>
        </w:tabs>
        <w:ind w:left="285" w:hanging="285"/>
        <w:rPr>
          <w:sz w:val="24"/>
          <w:szCs w:val="24"/>
        </w:rPr>
      </w:pPr>
      <w:r w:rsidRPr="00ED1646">
        <w:rPr>
          <w:sz w:val="24"/>
          <w:szCs w:val="24"/>
        </w:rPr>
        <w:t xml:space="preserve">9. Не може вважатися, що </w:t>
      </w:r>
      <w:proofErr w:type="spellStart"/>
      <w:r w:rsidRPr="00ED1646">
        <w:rPr>
          <w:sz w:val="24"/>
          <w:szCs w:val="24"/>
        </w:rPr>
        <w:t>дисквалі</w:t>
      </w:r>
      <w:proofErr w:type="spellEnd"/>
      <w:r w:rsidRPr="00ED1646">
        <w:rPr>
          <w:sz w:val="24"/>
          <w:szCs w:val="24"/>
          <w:lang w:val="ru-RU"/>
        </w:rPr>
        <w:t>ф</w:t>
      </w:r>
      <w:proofErr w:type="spellStart"/>
      <w:r w:rsidRPr="00ED1646">
        <w:rPr>
          <w:sz w:val="24"/>
          <w:szCs w:val="24"/>
        </w:rPr>
        <w:t>ікований</w:t>
      </w:r>
      <w:proofErr w:type="spellEnd"/>
      <w:r w:rsidRPr="00ED1646">
        <w:rPr>
          <w:sz w:val="24"/>
          <w:szCs w:val="24"/>
        </w:rPr>
        <w:t xml:space="preserve"> футболіст пропускає  черговий календарний матч, якщо він з якихось причин не відбувся. За винятком, коли команда-суперник не з</w:t>
      </w:r>
      <w:r w:rsidRPr="00ED1646">
        <w:rPr>
          <w:sz w:val="24"/>
          <w:szCs w:val="24"/>
          <w:lang w:val="ru-RU"/>
        </w:rPr>
        <w:t>’</w:t>
      </w:r>
      <w:r w:rsidRPr="00ED1646">
        <w:rPr>
          <w:sz w:val="24"/>
          <w:szCs w:val="24"/>
        </w:rPr>
        <w:t>явилась на гру.</w:t>
      </w:r>
    </w:p>
    <w:p w:rsidR="00E24784" w:rsidRPr="00ED1646" w:rsidRDefault="00E24784" w:rsidP="00ED1646">
      <w:pPr>
        <w:pStyle w:val="a3"/>
        <w:ind w:left="285" w:hanging="285"/>
        <w:rPr>
          <w:sz w:val="24"/>
          <w:szCs w:val="24"/>
        </w:rPr>
      </w:pPr>
      <w:r w:rsidRPr="00ED1646">
        <w:rPr>
          <w:sz w:val="24"/>
          <w:szCs w:val="24"/>
        </w:rPr>
        <w:t>10. Команда, яка в першому колі не прибула на виїзний календарний матч, в другому колі з цим суперником проводить матч на виїзді.</w:t>
      </w:r>
    </w:p>
    <w:p w:rsidR="00E24784" w:rsidRPr="00ED1646" w:rsidRDefault="00E24784" w:rsidP="00ED1646">
      <w:pPr>
        <w:pStyle w:val="a3"/>
        <w:ind w:left="285" w:hanging="285"/>
        <w:rPr>
          <w:sz w:val="24"/>
          <w:szCs w:val="24"/>
        </w:rPr>
      </w:pPr>
      <w:r w:rsidRPr="00ED1646">
        <w:rPr>
          <w:sz w:val="24"/>
          <w:szCs w:val="24"/>
        </w:rPr>
        <w:t>1</w:t>
      </w:r>
      <w:r w:rsidRPr="00ED1646">
        <w:rPr>
          <w:sz w:val="24"/>
          <w:szCs w:val="24"/>
          <w:lang w:val="ru-RU"/>
        </w:rPr>
        <w:t>1</w:t>
      </w:r>
      <w:r w:rsidRPr="00ED1646">
        <w:rPr>
          <w:sz w:val="24"/>
          <w:szCs w:val="24"/>
        </w:rPr>
        <w:t xml:space="preserve">. </w:t>
      </w:r>
      <w:r w:rsidRPr="00ED1646">
        <w:rPr>
          <w:sz w:val="24"/>
          <w:szCs w:val="24"/>
          <w:lang w:val="ru-RU"/>
        </w:rPr>
        <w:t xml:space="preserve">Команда, яка не </w:t>
      </w:r>
      <w:proofErr w:type="spellStart"/>
      <w:r w:rsidRPr="00ED1646">
        <w:rPr>
          <w:sz w:val="24"/>
          <w:szCs w:val="24"/>
          <w:lang w:val="ru-RU"/>
        </w:rPr>
        <w:t>з’явилася</w:t>
      </w:r>
      <w:proofErr w:type="spellEnd"/>
      <w:r w:rsidRPr="00ED1646">
        <w:rPr>
          <w:sz w:val="24"/>
          <w:szCs w:val="24"/>
          <w:lang w:val="ru-RU"/>
        </w:rPr>
        <w:t xml:space="preserve"> </w:t>
      </w:r>
      <w:r w:rsidRPr="00ED1646">
        <w:rPr>
          <w:sz w:val="24"/>
          <w:szCs w:val="24"/>
        </w:rPr>
        <w:t xml:space="preserve">на календарний матч сплачує ФФЧО   </w:t>
      </w:r>
      <w:proofErr w:type="spellStart"/>
      <w:proofErr w:type="gramStart"/>
      <w:r w:rsidRPr="00ED1646">
        <w:rPr>
          <w:sz w:val="24"/>
          <w:szCs w:val="24"/>
        </w:rPr>
        <w:t>обов</w:t>
      </w:r>
      <w:proofErr w:type="spellEnd"/>
      <w:r w:rsidRPr="00ED1646">
        <w:rPr>
          <w:sz w:val="24"/>
          <w:szCs w:val="24"/>
          <w:lang w:val="ru-RU"/>
        </w:rPr>
        <w:t>’</w:t>
      </w:r>
      <w:proofErr w:type="spellStart"/>
      <w:r w:rsidRPr="00ED1646">
        <w:rPr>
          <w:sz w:val="24"/>
          <w:szCs w:val="24"/>
        </w:rPr>
        <w:t>язковий</w:t>
      </w:r>
      <w:proofErr w:type="spellEnd"/>
      <w:r w:rsidRPr="00ED1646">
        <w:rPr>
          <w:sz w:val="24"/>
          <w:szCs w:val="24"/>
        </w:rPr>
        <w:t xml:space="preserve">  грошовий</w:t>
      </w:r>
      <w:proofErr w:type="gramEnd"/>
      <w:r w:rsidRPr="00ED1646">
        <w:rPr>
          <w:sz w:val="24"/>
          <w:szCs w:val="24"/>
        </w:rPr>
        <w:t xml:space="preserve">  внесок  в  розмірі  500,00 грн.</w:t>
      </w:r>
    </w:p>
    <w:p w:rsidR="00E24784" w:rsidRPr="00ED1646" w:rsidRDefault="00E24784" w:rsidP="00ED1646">
      <w:pPr>
        <w:pStyle w:val="a3"/>
        <w:ind w:left="285" w:hanging="285"/>
        <w:rPr>
          <w:sz w:val="24"/>
          <w:szCs w:val="24"/>
        </w:rPr>
      </w:pPr>
      <w:r w:rsidRPr="00ED1646">
        <w:rPr>
          <w:sz w:val="24"/>
          <w:szCs w:val="24"/>
        </w:rPr>
        <w:t>1</w:t>
      </w:r>
      <w:r w:rsidRPr="00ED1646">
        <w:rPr>
          <w:sz w:val="24"/>
          <w:szCs w:val="24"/>
          <w:lang w:val="ru-RU"/>
        </w:rPr>
        <w:t>2</w:t>
      </w:r>
      <w:r w:rsidRPr="00ED1646">
        <w:rPr>
          <w:sz w:val="24"/>
          <w:szCs w:val="24"/>
        </w:rPr>
        <w:t xml:space="preserve">. За   дві   неявки   команди  на   календарні  матчі  І  етапу,  команда   </w:t>
      </w:r>
    </w:p>
    <w:p w:rsidR="00E24784" w:rsidRPr="00ED1646" w:rsidRDefault="00E24784" w:rsidP="00ED1646">
      <w:pPr>
        <w:pStyle w:val="a3"/>
        <w:ind w:left="285" w:hanging="285"/>
        <w:rPr>
          <w:sz w:val="24"/>
          <w:szCs w:val="24"/>
        </w:rPr>
      </w:pPr>
      <w:r w:rsidRPr="00ED1646">
        <w:rPr>
          <w:sz w:val="24"/>
          <w:szCs w:val="24"/>
        </w:rPr>
        <w:t xml:space="preserve">       знімається  з  змагань.</w:t>
      </w:r>
    </w:p>
    <w:p w:rsidR="00E24784" w:rsidRPr="00ED1646" w:rsidRDefault="00E24784" w:rsidP="00ED1646">
      <w:pPr>
        <w:pStyle w:val="a3"/>
        <w:ind w:left="285" w:hanging="285"/>
        <w:rPr>
          <w:sz w:val="24"/>
          <w:szCs w:val="24"/>
        </w:rPr>
      </w:pPr>
      <w:r w:rsidRPr="00ED1646">
        <w:rPr>
          <w:sz w:val="24"/>
          <w:szCs w:val="24"/>
        </w:rPr>
        <w:t xml:space="preserve">13. За  неявку  команди  на  календарний  матч  </w:t>
      </w:r>
      <w:r w:rsidRPr="00ED1646">
        <w:rPr>
          <w:sz w:val="24"/>
          <w:szCs w:val="24"/>
          <w:lang w:val="en-US"/>
        </w:rPr>
        <w:t>II</w:t>
      </w:r>
      <w:r w:rsidRPr="00ED1646">
        <w:rPr>
          <w:sz w:val="24"/>
          <w:szCs w:val="24"/>
        </w:rPr>
        <w:t xml:space="preserve">-ІІІ етапів,  команда   </w:t>
      </w:r>
    </w:p>
    <w:p w:rsidR="00E24784" w:rsidRPr="00ED1646" w:rsidRDefault="00E24784" w:rsidP="00ED1646">
      <w:pPr>
        <w:pStyle w:val="a3"/>
        <w:ind w:left="285" w:hanging="285"/>
        <w:rPr>
          <w:sz w:val="24"/>
          <w:szCs w:val="24"/>
        </w:rPr>
      </w:pPr>
      <w:r w:rsidRPr="00ED1646">
        <w:rPr>
          <w:sz w:val="24"/>
          <w:szCs w:val="24"/>
        </w:rPr>
        <w:t xml:space="preserve">       знімається  з  змагань.</w:t>
      </w:r>
    </w:p>
    <w:p w:rsidR="00E24784" w:rsidRPr="00ED1646" w:rsidRDefault="00E24784" w:rsidP="00ED1646">
      <w:pPr>
        <w:pStyle w:val="a3"/>
        <w:tabs>
          <w:tab w:val="left" w:pos="228"/>
        </w:tabs>
        <w:ind w:left="285" w:hanging="342"/>
        <w:rPr>
          <w:sz w:val="24"/>
          <w:szCs w:val="24"/>
        </w:rPr>
      </w:pPr>
      <w:r w:rsidRPr="00ED1646">
        <w:rPr>
          <w:sz w:val="24"/>
          <w:szCs w:val="24"/>
        </w:rPr>
        <w:t xml:space="preserve"> 14. Якщо команда знята із змагань, провела половину і більше матчів, то  даній команді зараховується технічна поразка (-:+), а команді-суперниці зараховується технічна перемога (+:-), в разі меншої половини матчів – її результати анулюються.</w:t>
      </w:r>
    </w:p>
    <w:p w:rsidR="00CA66FA" w:rsidRDefault="00CA66FA" w:rsidP="00ED1646">
      <w:pPr>
        <w:pStyle w:val="a3"/>
        <w:jc w:val="center"/>
        <w:rPr>
          <w:b/>
          <w:sz w:val="24"/>
          <w:szCs w:val="24"/>
          <w:u w:val="single"/>
        </w:rPr>
      </w:pPr>
    </w:p>
    <w:p w:rsidR="00CA66FA" w:rsidRDefault="00CA66FA" w:rsidP="00ED1646">
      <w:pPr>
        <w:pStyle w:val="a3"/>
        <w:jc w:val="center"/>
        <w:rPr>
          <w:b/>
          <w:sz w:val="24"/>
          <w:szCs w:val="24"/>
          <w:u w:val="single"/>
        </w:rPr>
      </w:pPr>
    </w:p>
    <w:p w:rsidR="005F216D" w:rsidRPr="00ED1646" w:rsidRDefault="005F216D" w:rsidP="00ED1646">
      <w:pPr>
        <w:pStyle w:val="a3"/>
        <w:jc w:val="center"/>
        <w:rPr>
          <w:b/>
          <w:sz w:val="24"/>
          <w:szCs w:val="24"/>
          <w:u w:val="single"/>
        </w:rPr>
      </w:pPr>
      <w:r w:rsidRPr="00ED1646">
        <w:rPr>
          <w:b/>
          <w:sz w:val="24"/>
          <w:szCs w:val="24"/>
          <w:u w:val="single"/>
        </w:rPr>
        <w:lastRenderedPageBreak/>
        <w:t>VІ. Арбітраж та інспектування</w:t>
      </w:r>
    </w:p>
    <w:p w:rsidR="005F216D" w:rsidRPr="00ED1646" w:rsidRDefault="005F216D" w:rsidP="00ED1646">
      <w:pPr>
        <w:pStyle w:val="a3"/>
        <w:jc w:val="center"/>
        <w:rPr>
          <w:sz w:val="24"/>
          <w:szCs w:val="24"/>
          <w:u w:val="single"/>
        </w:rPr>
      </w:pPr>
    </w:p>
    <w:p w:rsidR="005F216D" w:rsidRPr="00ED1646" w:rsidRDefault="005F216D" w:rsidP="00ED1646">
      <w:pPr>
        <w:pStyle w:val="a3"/>
        <w:ind w:left="284" w:hanging="284"/>
        <w:rPr>
          <w:sz w:val="24"/>
          <w:szCs w:val="24"/>
        </w:rPr>
      </w:pPr>
      <w:r w:rsidRPr="00ED1646">
        <w:rPr>
          <w:sz w:val="24"/>
          <w:szCs w:val="24"/>
        </w:rPr>
        <w:t xml:space="preserve">1. На </w:t>
      </w:r>
      <w:r w:rsidRPr="00ED1646">
        <w:rPr>
          <w:sz w:val="24"/>
          <w:szCs w:val="24"/>
          <w:lang w:val="en-US"/>
        </w:rPr>
        <w:t>I</w:t>
      </w:r>
      <w:r w:rsidRPr="00ED1646">
        <w:rPr>
          <w:sz w:val="24"/>
          <w:szCs w:val="24"/>
        </w:rPr>
        <w:t xml:space="preserve"> етапі змагань у старшій та середній вікових категоріях арбітраж  здійснюється одним арбітром, призначеним суддівським комітетом ФФЧО, та двома місцевими асистентами арбітра (дорослими за віком та кваліфікованими) у відповідності з правилами гри, змінами і доповненнями до них, затвердженими Міжнародною Радою футбольних асоціацій.</w:t>
      </w:r>
    </w:p>
    <w:p w:rsidR="005F216D" w:rsidRPr="00ED1646" w:rsidRDefault="005F216D" w:rsidP="00ED1646">
      <w:pPr>
        <w:pStyle w:val="a3"/>
        <w:ind w:left="284" w:hanging="284"/>
        <w:rPr>
          <w:sz w:val="24"/>
          <w:szCs w:val="24"/>
        </w:rPr>
      </w:pPr>
      <w:r w:rsidRPr="00ED1646">
        <w:rPr>
          <w:sz w:val="24"/>
          <w:szCs w:val="24"/>
        </w:rPr>
        <w:t xml:space="preserve">     На ІІ та </w:t>
      </w:r>
      <w:r w:rsidRPr="00ED1646">
        <w:rPr>
          <w:sz w:val="24"/>
          <w:szCs w:val="24"/>
          <w:lang w:val="en-US"/>
        </w:rPr>
        <w:t>III</w:t>
      </w:r>
      <w:r w:rsidRPr="00ED1646">
        <w:rPr>
          <w:sz w:val="24"/>
          <w:szCs w:val="24"/>
        </w:rPr>
        <w:t xml:space="preserve"> етапах змагань арбітраж здійснюється арбітрами та асистентами арбітрів призначеними суддівським комітетом ФФЧО.</w:t>
      </w:r>
    </w:p>
    <w:p w:rsidR="005F216D" w:rsidRPr="00ED1646" w:rsidRDefault="005F216D" w:rsidP="00ED1646">
      <w:pPr>
        <w:pStyle w:val="a3"/>
        <w:ind w:left="228" w:hanging="228"/>
        <w:rPr>
          <w:sz w:val="24"/>
          <w:szCs w:val="24"/>
        </w:rPr>
      </w:pPr>
      <w:r w:rsidRPr="00ED1646">
        <w:rPr>
          <w:sz w:val="24"/>
          <w:szCs w:val="24"/>
        </w:rPr>
        <w:t xml:space="preserve">2. На </w:t>
      </w:r>
      <w:r w:rsidRPr="00ED1646">
        <w:rPr>
          <w:sz w:val="24"/>
          <w:szCs w:val="24"/>
          <w:lang w:val="en-US"/>
        </w:rPr>
        <w:t>I</w:t>
      </w:r>
      <w:r w:rsidRPr="00ED1646">
        <w:rPr>
          <w:sz w:val="24"/>
          <w:szCs w:val="24"/>
        </w:rPr>
        <w:t xml:space="preserve"> етапі змагань у молодшій віковій категорії арбітраж здійснюється двома арбітрами – один призначений суддівським комітетом ФФЧО, другий місцевий (дорослий за віком та кваліфікований).</w:t>
      </w:r>
    </w:p>
    <w:p w:rsidR="005F216D" w:rsidRPr="00ED1646" w:rsidRDefault="005F216D" w:rsidP="00ED1646">
      <w:pPr>
        <w:pStyle w:val="a3"/>
        <w:ind w:left="228" w:hanging="228"/>
        <w:rPr>
          <w:sz w:val="24"/>
          <w:szCs w:val="24"/>
        </w:rPr>
      </w:pPr>
      <w:r w:rsidRPr="00ED1646">
        <w:rPr>
          <w:sz w:val="24"/>
          <w:szCs w:val="24"/>
        </w:rPr>
        <w:t xml:space="preserve">    На ІІ та</w:t>
      </w:r>
      <w:r w:rsidRPr="00ED1646">
        <w:rPr>
          <w:sz w:val="24"/>
          <w:szCs w:val="24"/>
          <w:lang w:val="ru-RU"/>
        </w:rPr>
        <w:t xml:space="preserve"> </w:t>
      </w:r>
      <w:r w:rsidRPr="00ED1646">
        <w:rPr>
          <w:sz w:val="24"/>
          <w:szCs w:val="24"/>
          <w:lang w:val="en-US"/>
        </w:rPr>
        <w:t>III</w:t>
      </w:r>
      <w:r w:rsidRPr="00ED1646">
        <w:rPr>
          <w:sz w:val="24"/>
          <w:szCs w:val="24"/>
        </w:rPr>
        <w:t xml:space="preserve"> етапах змагань арбітраж здійснюється двома арбітрами, призначеними  суддівським комітетом ФФЧО. </w:t>
      </w:r>
    </w:p>
    <w:p w:rsidR="005F216D" w:rsidRPr="00ED1646" w:rsidRDefault="005F216D" w:rsidP="00ED1646">
      <w:pPr>
        <w:pStyle w:val="a3"/>
        <w:ind w:left="228" w:hanging="228"/>
        <w:rPr>
          <w:sz w:val="24"/>
          <w:szCs w:val="24"/>
        </w:rPr>
      </w:pPr>
      <w:r w:rsidRPr="00ED1646">
        <w:rPr>
          <w:sz w:val="24"/>
          <w:szCs w:val="24"/>
        </w:rPr>
        <w:t>3. Арбітри зобов’язані прибути на призначений матч до місця, в якому він проводиться, не пізніше, ніж за 1 годину до початку матчу.</w:t>
      </w:r>
    </w:p>
    <w:p w:rsidR="005F216D" w:rsidRPr="00ED1646" w:rsidRDefault="005F216D" w:rsidP="00ED1646">
      <w:pPr>
        <w:pStyle w:val="a3"/>
        <w:ind w:left="228" w:hanging="228"/>
        <w:rPr>
          <w:sz w:val="24"/>
          <w:szCs w:val="24"/>
        </w:rPr>
      </w:pPr>
      <w:r w:rsidRPr="00ED1646">
        <w:rPr>
          <w:sz w:val="24"/>
          <w:szCs w:val="24"/>
        </w:rPr>
        <w:t xml:space="preserve">4. У випадку неявки на матч арбітра, його проводить місцевий арбітр більш високого рівня, рекомендований </w:t>
      </w:r>
      <w:proofErr w:type="spellStart"/>
      <w:r w:rsidRPr="00ED1646">
        <w:rPr>
          <w:sz w:val="24"/>
          <w:szCs w:val="24"/>
        </w:rPr>
        <w:t>міськрайфедерацією</w:t>
      </w:r>
      <w:proofErr w:type="spellEnd"/>
      <w:r w:rsidRPr="00ED1646">
        <w:rPr>
          <w:sz w:val="24"/>
          <w:szCs w:val="24"/>
        </w:rPr>
        <w:t xml:space="preserve"> футболу.</w:t>
      </w:r>
    </w:p>
    <w:p w:rsidR="005F216D" w:rsidRPr="00ED1646" w:rsidRDefault="005F216D" w:rsidP="00ED1646">
      <w:pPr>
        <w:pStyle w:val="a3"/>
        <w:ind w:left="228" w:hanging="228"/>
        <w:rPr>
          <w:sz w:val="24"/>
          <w:szCs w:val="24"/>
        </w:rPr>
      </w:pPr>
      <w:r w:rsidRPr="00ED1646">
        <w:rPr>
          <w:sz w:val="24"/>
          <w:szCs w:val="24"/>
        </w:rPr>
        <w:t xml:space="preserve">5. До початку матчу арбітр повинен визначити готовність стадіону (футбольного поля), оцінити  якість футбольного поля за п’ятибальною системою і зробити відповідний запис в рапорті арбітра. У випадку, якщо стадіон (футбольне поле) не готові до проведення матчу, арбітр зобов’язаний вимагати від місцевої команди й дирекції стадіону (футбольного поля) термінового усунення виявлених недоліків. </w:t>
      </w:r>
    </w:p>
    <w:p w:rsidR="005F216D" w:rsidRPr="00ED1646" w:rsidRDefault="005F216D" w:rsidP="00ED1646">
      <w:pPr>
        <w:pStyle w:val="a3"/>
        <w:ind w:left="228" w:hanging="228"/>
        <w:rPr>
          <w:sz w:val="24"/>
          <w:szCs w:val="24"/>
        </w:rPr>
      </w:pPr>
      <w:r w:rsidRPr="00ED1646">
        <w:rPr>
          <w:sz w:val="24"/>
          <w:szCs w:val="24"/>
        </w:rPr>
        <w:t>6. Арбітр зобов’язаний перевірити заявковий лист, білети гравців,   внесених до</w:t>
      </w:r>
      <w:r w:rsidRPr="00ED1646">
        <w:rPr>
          <w:sz w:val="24"/>
          <w:szCs w:val="24"/>
          <w:lang w:val="ru-RU"/>
        </w:rPr>
        <w:t xml:space="preserve"> </w:t>
      </w:r>
      <w:r w:rsidRPr="00ED1646">
        <w:rPr>
          <w:sz w:val="24"/>
          <w:szCs w:val="24"/>
        </w:rPr>
        <w:t>рапорту.</w:t>
      </w:r>
      <w:r w:rsidRPr="00ED1646">
        <w:rPr>
          <w:sz w:val="24"/>
          <w:szCs w:val="24"/>
          <w:lang w:val="ru-RU"/>
        </w:rPr>
        <w:t xml:space="preserve"> </w:t>
      </w:r>
      <w:r w:rsidRPr="00ED1646">
        <w:rPr>
          <w:sz w:val="24"/>
          <w:szCs w:val="24"/>
        </w:rPr>
        <w:t>Він разом</w:t>
      </w:r>
      <w:r w:rsidRPr="00ED1646">
        <w:rPr>
          <w:sz w:val="24"/>
          <w:szCs w:val="24"/>
          <w:lang w:val="ru-RU"/>
        </w:rPr>
        <w:t xml:space="preserve"> </w:t>
      </w:r>
      <w:r w:rsidRPr="00ED1646">
        <w:rPr>
          <w:sz w:val="24"/>
          <w:szCs w:val="24"/>
        </w:rPr>
        <w:t>з</w:t>
      </w:r>
      <w:r w:rsidRPr="00ED1646">
        <w:rPr>
          <w:sz w:val="24"/>
          <w:szCs w:val="24"/>
          <w:lang w:val="ru-RU"/>
        </w:rPr>
        <w:t xml:space="preserve"> </w:t>
      </w:r>
      <w:r w:rsidRPr="00ED1646">
        <w:rPr>
          <w:sz w:val="24"/>
          <w:szCs w:val="24"/>
        </w:rPr>
        <w:t>офіційними представниками</w:t>
      </w:r>
      <w:r w:rsidRPr="00ED1646">
        <w:rPr>
          <w:sz w:val="24"/>
          <w:szCs w:val="24"/>
          <w:lang w:val="ru-RU"/>
        </w:rPr>
        <w:t xml:space="preserve"> </w:t>
      </w:r>
      <w:r w:rsidRPr="00ED1646">
        <w:rPr>
          <w:sz w:val="24"/>
          <w:szCs w:val="24"/>
        </w:rPr>
        <w:t>команд</w:t>
      </w:r>
      <w:r w:rsidRPr="00ED1646">
        <w:rPr>
          <w:sz w:val="24"/>
          <w:szCs w:val="24"/>
          <w:lang w:val="ru-RU"/>
        </w:rPr>
        <w:t xml:space="preserve"> </w:t>
      </w:r>
      <w:r w:rsidRPr="00ED1646">
        <w:rPr>
          <w:sz w:val="24"/>
          <w:szCs w:val="24"/>
        </w:rPr>
        <w:t>є  відповідальним за дотримання правил допуску футболістів до матчу.</w:t>
      </w:r>
    </w:p>
    <w:p w:rsidR="005F216D" w:rsidRPr="00ED1646" w:rsidRDefault="005F216D" w:rsidP="00ED1646">
      <w:pPr>
        <w:pStyle w:val="a3"/>
        <w:ind w:left="228" w:hanging="228"/>
        <w:rPr>
          <w:sz w:val="24"/>
          <w:szCs w:val="24"/>
        </w:rPr>
      </w:pPr>
      <w:r w:rsidRPr="00ED1646">
        <w:rPr>
          <w:sz w:val="24"/>
          <w:szCs w:val="24"/>
        </w:rPr>
        <w:t>7. Після завершення матчу арбітр зобов’язаний оформити рапорт, і протягом 24 годин надіслати його до ФФЧО  рекомендованим</w:t>
      </w:r>
      <w:r w:rsidRPr="00ED1646">
        <w:rPr>
          <w:sz w:val="24"/>
          <w:szCs w:val="24"/>
          <w:lang w:val="ru-RU"/>
        </w:rPr>
        <w:t xml:space="preserve"> </w:t>
      </w:r>
      <w:r w:rsidRPr="00ED1646">
        <w:rPr>
          <w:sz w:val="24"/>
          <w:szCs w:val="24"/>
        </w:rPr>
        <w:t xml:space="preserve">листом за </w:t>
      </w:r>
      <w:proofErr w:type="spellStart"/>
      <w:r w:rsidRPr="00ED1646">
        <w:rPr>
          <w:sz w:val="24"/>
          <w:szCs w:val="24"/>
        </w:rPr>
        <w:t>адресою</w:t>
      </w:r>
      <w:proofErr w:type="spellEnd"/>
      <w:r w:rsidRPr="00ED1646">
        <w:rPr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18015, м"/>
        </w:smartTagPr>
        <w:r w:rsidRPr="00ED1646">
          <w:rPr>
            <w:sz w:val="24"/>
            <w:szCs w:val="24"/>
          </w:rPr>
          <w:t>18015, м</w:t>
        </w:r>
      </w:smartTag>
      <w:r w:rsidRPr="00ED1646">
        <w:rPr>
          <w:sz w:val="24"/>
          <w:szCs w:val="24"/>
        </w:rPr>
        <w:t>. Черкаси, вул. Благовісна, 269/105 та до 10-00 години наступного робочого дня інформувати ФФЧО про технічні результати матчу та порушення Регламенту змагань, якщо такі були.</w:t>
      </w:r>
    </w:p>
    <w:p w:rsidR="005F216D" w:rsidRPr="00ED1646" w:rsidRDefault="005F216D" w:rsidP="00ED1646">
      <w:pPr>
        <w:pStyle w:val="a3"/>
        <w:ind w:left="228" w:hanging="228"/>
        <w:rPr>
          <w:sz w:val="24"/>
          <w:szCs w:val="24"/>
        </w:rPr>
      </w:pPr>
      <w:r w:rsidRPr="00ED1646">
        <w:rPr>
          <w:sz w:val="24"/>
          <w:szCs w:val="24"/>
        </w:rPr>
        <w:t>8. На прохання команд-учасниць на окремі матчі змагань можуть бути призначені делегати-інспектори ФФЧО та асистенти арбітра.</w:t>
      </w:r>
    </w:p>
    <w:p w:rsidR="005F216D" w:rsidRPr="00ED1646" w:rsidRDefault="005F216D" w:rsidP="00ED1646">
      <w:pPr>
        <w:pStyle w:val="a3"/>
        <w:jc w:val="center"/>
        <w:rPr>
          <w:sz w:val="24"/>
          <w:szCs w:val="24"/>
          <w:u w:val="single"/>
        </w:rPr>
      </w:pPr>
    </w:p>
    <w:p w:rsidR="005F216D" w:rsidRPr="00ED1646" w:rsidRDefault="005F216D" w:rsidP="00ED1646">
      <w:pPr>
        <w:pStyle w:val="a3"/>
        <w:jc w:val="center"/>
        <w:rPr>
          <w:b/>
          <w:sz w:val="24"/>
          <w:szCs w:val="24"/>
          <w:u w:val="single"/>
        </w:rPr>
      </w:pPr>
      <w:r w:rsidRPr="00ED1646">
        <w:rPr>
          <w:b/>
          <w:sz w:val="24"/>
          <w:szCs w:val="24"/>
          <w:u w:val="single"/>
          <w:lang w:val="en-US"/>
        </w:rPr>
        <w:t>V</w:t>
      </w:r>
      <w:r w:rsidRPr="00ED1646">
        <w:rPr>
          <w:b/>
          <w:sz w:val="24"/>
          <w:szCs w:val="24"/>
          <w:u w:val="single"/>
        </w:rPr>
        <w:t>ІІ. Протести</w:t>
      </w:r>
    </w:p>
    <w:p w:rsidR="005F216D" w:rsidRPr="00ED1646" w:rsidRDefault="005F216D" w:rsidP="00ED1646">
      <w:pPr>
        <w:pStyle w:val="a3"/>
        <w:ind w:left="228" w:hanging="228"/>
        <w:rPr>
          <w:sz w:val="24"/>
          <w:szCs w:val="24"/>
        </w:rPr>
      </w:pPr>
    </w:p>
    <w:p w:rsidR="005F216D" w:rsidRPr="00ED1646" w:rsidRDefault="005F216D" w:rsidP="00ED1646">
      <w:pPr>
        <w:pStyle w:val="a3"/>
        <w:ind w:left="228" w:hanging="228"/>
        <w:rPr>
          <w:sz w:val="24"/>
          <w:szCs w:val="24"/>
        </w:rPr>
      </w:pPr>
      <w:r w:rsidRPr="00ED1646">
        <w:rPr>
          <w:sz w:val="24"/>
          <w:szCs w:val="24"/>
        </w:rPr>
        <w:t xml:space="preserve">1. Офіційний представник команди зобов’язаний відразу після закінчення матчу попередити арбітра про подання протесту. Якщо арбітр вважає протест мотивованим, його короткий зміст фіксується в рапорті. Про подання протесту арбітр повинен повідомити команду-суперника. Письмовий протест має бути </w:t>
      </w:r>
      <w:proofErr w:type="spellStart"/>
      <w:r w:rsidRPr="00ED1646">
        <w:rPr>
          <w:sz w:val="24"/>
          <w:szCs w:val="24"/>
        </w:rPr>
        <w:t>вичерпно</w:t>
      </w:r>
      <w:proofErr w:type="spellEnd"/>
      <w:r w:rsidRPr="00ED1646">
        <w:rPr>
          <w:sz w:val="24"/>
          <w:szCs w:val="24"/>
        </w:rPr>
        <w:t xml:space="preserve"> мотивованим, підписаний офіційним представником і протягом 24 години направлений до ФФЧО.</w:t>
      </w:r>
    </w:p>
    <w:p w:rsidR="00CB4179" w:rsidRPr="00ED1646" w:rsidRDefault="005F216D" w:rsidP="00ED1646">
      <w:pPr>
        <w:pStyle w:val="a3"/>
        <w:rPr>
          <w:sz w:val="24"/>
          <w:szCs w:val="24"/>
        </w:rPr>
      </w:pPr>
      <w:r w:rsidRPr="00ED1646">
        <w:rPr>
          <w:sz w:val="24"/>
          <w:szCs w:val="24"/>
        </w:rPr>
        <w:t xml:space="preserve">2. Не приймаються до розгляду несвоєчасно подані протести та на:  </w:t>
      </w:r>
    </w:p>
    <w:p w:rsidR="00CB4179" w:rsidRPr="00ED1646" w:rsidRDefault="005F216D" w:rsidP="00ED1646">
      <w:pPr>
        <w:pStyle w:val="a3"/>
        <w:rPr>
          <w:sz w:val="24"/>
          <w:szCs w:val="24"/>
        </w:rPr>
      </w:pPr>
      <w:r w:rsidRPr="00ED1646">
        <w:rPr>
          <w:sz w:val="24"/>
          <w:szCs w:val="24"/>
        </w:rPr>
        <w:t xml:space="preserve">-  призначення  або  не  призначення  вільних,  штрафних  і  11 та </w:t>
      </w:r>
      <w:r w:rsidR="00CB4179" w:rsidRPr="00ED1646">
        <w:rPr>
          <w:sz w:val="24"/>
          <w:szCs w:val="24"/>
        </w:rPr>
        <w:t>9</w:t>
      </w:r>
      <w:r w:rsidR="00CB4179" w:rsidRPr="00ED1646">
        <w:rPr>
          <w:sz w:val="24"/>
          <w:szCs w:val="24"/>
          <w:lang w:val="ru-RU"/>
        </w:rPr>
        <w:t xml:space="preserve"> </w:t>
      </w:r>
      <w:r w:rsidRPr="00ED1646">
        <w:rPr>
          <w:sz w:val="24"/>
          <w:szCs w:val="24"/>
        </w:rPr>
        <w:t>м</w:t>
      </w:r>
      <w:r w:rsidR="00CB4179" w:rsidRPr="00ED1646">
        <w:rPr>
          <w:sz w:val="24"/>
          <w:szCs w:val="24"/>
        </w:rPr>
        <w:t>етрових ударів;</w:t>
      </w:r>
    </w:p>
    <w:p w:rsidR="00CB4179" w:rsidRPr="00ED1646" w:rsidRDefault="005F216D" w:rsidP="00ED1646">
      <w:pPr>
        <w:pStyle w:val="a3"/>
        <w:rPr>
          <w:sz w:val="24"/>
          <w:szCs w:val="24"/>
        </w:rPr>
      </w:pPr>
      <w:r w:rsidRPr="00ED1646">
        <w:rPr>
          <w:sz w:val="24"/>
          <w:szCs w:val="24"/>
        </w:rPr>
        <w:t>-   визначення положення “поза грою”;</w:t>
      </w:r>
    </w:p>
    <w:p w:rsidR="00CB4179" w:rsidRPr="00ED1646" w:rsidRDefault="005F216D" w:rsidP="00ED1646">
      <w:pPr>
        <w:pStyle w:val="a3"/>
        <w:rPr>
          <w:sz w:val="24"/>
          <w:szCs w:val="24"/>
        </w:rPr>
      </w:pPr>
      <w:r w:rsidRPr="00ED1646">
        <w:rPr>
          <w:sz w:val="24"/>
          <w:szCs w:val="24"/>
        </w:rPr>
        <w:t>-   визначення виходу м’яча за межі поля і надання права введення</w:t>
      </w:r>
      <w:r w:rsidR="00CB4179" w:rsidRPr="00ED1646">
        <w:rPr>
          <w:sz w:val="24"/>
          <w:szCs w:val="24"/>
          <w:lang w:val="ru-RU"/>
        </w:rPr>
        <w:t xml:space="preserve"> </w:t>
      </w:r>
      <w:r w:rsidRPr="00ED1646">
        <w:rPr>
          <w:sz w:val="24"/>
          <w:szCs w:val="24"/>
        </w:rPr>
        <w:t>м’яча  у гру;</w:t>
      </w:r>
    </w:p>
    <w:p w:rsidR="00CB4179" w:rsidRPr="00ED1646" w:rsidRDefault="005F216D" w:rsidP="00ED1646">
      <w:pPr>
        <w:pStyle w:val="a3"/>
        <w:rPr>
          <w:sz w:val="24"/>
          <w:szCs w:val="24"/>
        </w:rPr>
      </w:pPr>
      <w:r w:rsidRPr="00ED1646">
        <w:rPr>
          <w:sz w:val="24"/>
          <w:szCs w:val="24"/>
        </w:rPr>
        <w:t xml:space="preserve"> -   зараховано чи не зараховано взяття воріт;</w:t>
      </w:r>
    </w:p>
    <w:p w:rsidR="005F216D" w:rsidRPr="00ED1646" w:rsidRDefault="005F216D" w:rsidP="00ED1646">
      <w:pPr>
        <w:pStyle w:val="a3"/>
        <w:rPr>
          <w:sz w:val="24"/>
          <w:szCs w:val="24"/>
        </w:rPr>
      </w:pPr>
      <w:r w:rsidRPr="00ED1646">
        <w:rPr>
          <w:sz w:val="24"/>
          <w:szCs w:val="24"/>
        </w:rPr>
        <w:t xml:space="preserve"> -   попередження або вилучення футболіста з поля.</w:t>
      </w:r>
    </w:p>
    <w:p w:rsidR="005F216D" w:rsidRPr="00ED1646" w:rsidRDefault="005F216D" w:rsidP="00ED1646">
      <w:pPr>
        <w:pStyle w:val="a3"/>
        <w:rPr>
          <w:sz w:val="24"/>
          <w:szCs w:val="24"/>
        </w:rPr>
      </w:pPr>
      <w:r w:rsidRPr="00ED1646">
        <w:rPr>
          <w:sz w:val="24"/>
          <w:szCs w:val="24"/>
        </w:rPr>
        <w:t>3.  Протести розглядаються КДК ФФЧО.</w:t>
      </w:r>
    </w:p>
    <w:p w:rsidR="005F216D" w:rsidRPr="00ED1646" w:rsidRDefault="005F216D" w:rsidP="00ED1646">
      <w:pPr>
        <w:pStyle w:val="a3"/>
        <w:tabs>
          <w:tab w:val="left" w:pos="228"/>
        </w:tabs>
        <w:ind w:left="228" w:hanging="228"/>
        <w:rPr>
          <w:sz w:val="24"/>
          <w:szCs w:val="24"/>
        </w:rPr>
      </w:pPr>
      <w:r w:rsidRPr="00ED1646">
        <w:rPr>
          <w:sz w:val="24"/>
          <w:szCs w:val="24"/>
        </w:rPr>
        <w:t xml:space="preserve">4. Якщо команда має апеляції до епізодів матчу, вона зобов’язана не пізніше трьох діб надати до ФФЧО відеозапис для підготовки висновку. </w:t>
      </w:r>
    </w:p>
    <w:p w:rsidR="005F216D" w:rsidRPr="00ED1646" w:rsidRDefault="005F216D" w:rsidP="00ED1646">
      <w:pPr>
        <w:pStyle w:val="a3"/>
        <w:rPr>
          <w:sz w:val="24"/>
          <w:szCs w:val="24"/>
        </w:rPr>
      </w:pPr>
      <w:r w:rsidRPr="00ED1646">
        <w:rPr>
          <w:sz w:val="24"/>
          <w:szCs w:val="24"/>
        </w:rPr>
        <w:t xml:space="preserve">                                         </w:t>
      </w:r>
    </w:p>
    <w:p w:rsidR="005F216D" w:rsidRDefault="005F216D" w:rsidP="00ED1646">
      <w:pPr>
        <w:pStyle w:val="a3"/>
        <w:rPr>
          <w:sz w:val="24"/>
          <w:szCs w:val="24"/>
        </w:rPr>
      </w:pPr>
    </w:p>
    <w:p w:rsidR="00CA66FA" w:rsidRPr="00ED1646" w:rsidRDefault="00CA66FA" w:rsidP="00ED1646">
      <w:pPr>
        <w:pStyle w:val="a3"/>
        <w:rPr>
          <w:sz w:val="24"/>
          <w:szCs w:val="24"/>
        </w:rPr>
      </w:pPr>
    </w:p>
    <w:p w:rsidR="005F216D" w:rsidRPr="00ED1646" w:rsidRDefault="005F216D" w:rsidP="00CA66FA">
      <w:pPr>
        <w:pStyle w:val="a3"/>
        <w:jc w:val="center"/>
        <w:rPr>
          <w:b/>
          <w:sz w:val="24"/>
          <w:szCs w:val="24"/>
          <w:u w:val="single"/>
        </w:rPr>
      </w:pPr>
      <w:r w:rsidRPr="00ED1646">
        <w:rPr>
          <w:b/>
          <w:sz w:val="24"/>
          <w:szCs w:val="24"/>
          <w:u w:val="single"/>
        </w:rPr>
        <w:lastRenderedPageBreak/>
        <w:t>VІІІ. Фінансові витрати</w:t>
      </w:r>
    </w:p>
    <w:p w:rsidR="005F216D" w:rsidRPr="00ED1646" w:rsidRDefault="005F216D" w:rsidP="00ED1646">
      <w:pPr>
        <w:pStyle w:val="a3"/>
        <w:jc w:val="center"/>
        <w:rPr>
          <w:sz w:val="24"/>
          <w:szCs w:val="24"/>
          <w:u w:val="single"/>
        </w:rPr>
      </w:pPr>
    </w:p>
    <w:p w:rsidR="005F216D" w:rsidRPr="00ED1646" w:rsidRDefault="005F216D" w:rsidP="00ED1646">
      <w:pPr>
        <w:pStyle w:val="a3"/>
        <w:ind w:left="285" w:hanging="285"/>
        <w:rPr>
          <w:sz w:val="24"/>
          <w:szCs w:val="24"/>
        </w:rPr>
      </w:pPr>
      <w:r w:rsidRPr="00ED1646">
        <w:rPr>
          <w:sz w:val="24"/>
          <w:szCs w:val="24"/>
        </w:rPr>
        <w:t xml:space="preserve">1. Витрати, пов’язані з участю команд в змаганнях, здійснюються за рахунок </w:t>
      </w:r>
      <w:proofErr w:type="spellStart"/>
      <w:r w:rsidRPr="00ED1646">
        <w:rPr>
          <w:sz w:val="24"/>
          <w:szCs w:val="24"/>
        </w:rPr>
        <w:t>відряджаючих</w:t>
      </w:r>
      <w:proofErr w:type="spellEnd"/>
      <w:r w:rsidRPr="00ED1646">
        <w:rPr>
          <w:sz w:val="24"/>
          <w:szCs w:val="24"/>
        </w:rPr>
        <w:t xml:space="preserve"> організацій, згідно з нормативними документами Міністерства молоді та спорту України та Міністерства освіти і науки України.</w:t>
      </w:r>
    </w:p>
    <w:p w:rsidR="005F216D" w:rsidRPr="00ED1646" w:rsidRDefault="005F216D" w:rsidP="00ED1646">
      <w:pPr>
        <w:pStyle w:val="a3"/>
        <w:ind w:left="284" w:hanging="284"/>
        <w:rPr>
          <w:sz w:val="24"/>
          <w:szCs w:val="24"/>
        </w:rPr>
      </w:pPr>
      <w:r w:rsidRPr="00ED1646">
        <w:rPr>
          <w:sz w:val="24"/>
          <w:szCs w:val="24"/>
        </w:rPr>
        <w:t xml:space="preserve">2. Витрати по відрядженню призначених ФФЧО арбітрів на І – ІІ етапах  змагань (проїзд до місця змагань та у зворотному напрямку, добові) несуть  команди-господарі  поля.   </w:t>
      </w:r>
    </w:p>
    <w:p w:rsidR="005F216D" w:rsidRPr="00ED1646" w:rsidRDefault="005F216D" w:rsidP="00ED1646">
      <w:pPr>
        <w:pStyle w:val="a3"/>
        <w:tabs>
          <w:tab w:val="left" w:pos="399"/>
        </w:tabs>
        <w:ind w:left="228" w:hanging="228"/>
        <w:rPr>
          <w:sz w:val="24"/>
          <w:szCs w:val="24"/>
        </w:rPr>
      </w:pPr>
      <w:r w:rsidRPr="00ED1646">
        <w:rPr>
          <w:sz w:val="24"/>
          <w:szCs w:val="24"/>
        </w:rPr>
        <w:t>3. Витрати за арбітраж асистентам арбітра старшої, середньої та арбітру молодшої вікових категорій (місцевим) І етапу змагань несуть команди-господарі поля.</w:t>
      </w:r>
    </w:p>
    <w:p w:rsidR="005F216D" w:rsidRPr="00ED1646" w:rsidRDefault="005F216D" w:rsidP="00ED1646">
      <w:pPr>
        <w:pStyle w:val="a3"/>
        <w:tabs>
          <w:tab w:val="left" w:pos="399"/>
        </w:tabs>
        <w:ind w:left="228" w:hanging="228"/>
        <w:rPr>
          <w:sz w:val="24"/>
          <w:szCs w:val="24"/>
        </w:rPr>
      </w:pPr>
      <w:r w:rsidRPr="00ED1646">
        <w:rPr>
          <w:sz w:val="24"/>
          <w:szCs w:val="24"/>
        </w:rPr>
        <w:t>4. Витрати по відрядженню призначених ФФЧО делегатів-інспекторів та асистентів арбітра (проїзд до місця змагань та у зворотному напрямку, добові) несуть команди, по заявках яких вони призначені.</w:t>
      </w:r>
    </w:p>
    <w:p w:rsidR="005F216D" w:rsidRPr="00ED1646" w:rsidRDefault="005F216D" w:rsidP="00ED1646">
      <w:pPr>
        <w:pStyle w:val="a3"/>
        <w:ind w:left="285" w:hanging="285"/>
        <w:rPr>
          <w:sz w:val="24"/>
          <w:szCs w:val="24"/>
        </w:rPr>
      </w:pPr>
      <w:r w:rsidRPr="00ED1646">
        <w:rPr>
          <w:sz w:val="24"/>
          <w:szCs w:val="24"/>
        </w:rPr>
        <w:t>5. Розрахунки з арбітрами, асистентами арбітра та делегатами-інспекторами проводяться не пізніше, ніж за одну годину до початку матчу.</w:t>
      </w:r>
    </w:p>
    <w:p w:rsidR="005F216D" w:rsidRPr="00ED1646" w:rsidRDefault="005F216D" w:rsidP="00ED1646">
      <w:pPr>
        <w:pStyle w:val="a3"/>
        <w:ind w:left="285" w:hanging="285"/>
        <w:rPr>
          <w:sz w:val="24"/>
          <w:szCs w:val="24"/>
        </w:rPr>
      </w:pPr>
      <w:r w:rsidRPr="00ED1646">
        <w:rPr>
          <w:sz w:val="24"/>
          <w:szCs w:val="24"/>
        </w:rPr>
        <w:t>6. Призначені ФФЧО арбітри І – ІІІ етапів, асистенти арбітрів ІІ – ІІІ етапів для проведення змагань, забезпечуються харчуванням за рахунок управління у справах сім’ї, молоді та спорту Черкаської облдержадміністрації.</w:t>
      </w:r>
    </w:p>
    <w:p w:rsidR="005F216D" w:rsidRPr="00ED1646" w:rsidRDefault="005F216D" w:rsidP="00ED1646">
      <w:pPr>
        <w:pStyle w:val="a3"/>
        <w:ind w:left="285" w:hanging="285"/>
        <w:rPr>
          <w:sz w:val="24"/>
          <w:szCs w:val="24"/>
        </w:rPr>
      </w:pPr>
    </w:p>
    <w:p w:rsidR="005F216D" w:rsidRPr="00ED1646" w:rsidRDefault="005F216D" w:rsidP="00ED1646">
      <w:pPr>
        <w:pStyle w:val="a3"/>
        <w:ind w:left="285" w:hanging="285"/>
        <w:rPr>
          <w:sz w:val="24"/>
          <w:szCs w:val="24"/>
        </w:rPr>
      </w:pPr>
    </w:p>
    <w:p w:rsidR="005F216D" w:rsidRPr="00ED1646" w:rsidRDefault="005F216D" w:rsidP="00ED1646">
      <w:pPr>
        <w:pStyle w:val="a3"/>
        <w:ind w:left="285" w:hanging="285"/>
        <w:jc w:val="center"/>
        <w:rPr>
          <w:b/>
          <w:sz w:val="24"/>
          <w:szCs w:val="24"/>
          <w:u w:val="single"/>
        </w:rPr>
      </w:pPr>
      <w:r w:rsidRPr="00ED1646">
        <w:rPr>
          <w:b/>
          <w:sz w:val="24"/>
          <w:szCs w:val="24"/>
          <w:u w:val="single"/>
        </w:rPr>
        <w:t>ІХ. Визначення переможців</w:t>
      </w:r>
    </w:p>
    <w:p w:rsidR="005F216D" w:rsidRPr="00ED1646" w:rsidRDefault="005F216D" w:rsidP="00ED1646">
      <w:pPr>
        <w:pStyle w:val="a3"/>
        <w:jc w:val="center"/>
        <w:rPr>
          <w:sz w:val="24"/>
          <w:szCs w:val="24"/>
          <w:u w:val="single"/>
        </w:rPr>
      </w:pPr>
    </w:p>
    <w:p w:rsidR="005F216D" w:rsidRPr="00ED1646" w:rsidRDefault="005F216D" w:rsidP="00ED1646">
      <w:pPr>
        <w:pStyle w:val="a3"/>
        <w:tabs>
          <w:tab w:val="left" w:pos="228"/>
        </w:tabs>
        <w:ind w:left="285" w:hanging="285"/>
        <w:rPr>
          <w:sz w:val="24"/>
          <w:szCs w:val="24"/>
        </w:rPr>
      </w:pPr>
      <w:r w:rsidRPr="00ED1646">
        <w:rPr>
          <w:sz w:val="24"/>
          <w:szCs w:val="24"/>
        </w:rPr>
        <w:t>1. На всіх етапах змагань переможці визначаються за найбільшою сумою очок, що набрані в усіх матчах. За перемогу нараховується 3 очка, нічию – 1 очко, поразку – 0 очок.</w:t>
      </w:r>
    </w:p>
    <w:p w:rsidR="005F216D" w:rsidRPr="00ED1646" w:rsidRDefault="005F216D" w:rsidP="00ED1646">
      <w:pPr>
        <w:pStyle w:val="a3"/>
        <w:ind w:left="285" w:hanging="285"/>
        <w:rPr>
          <w:sz w:val="24"/>
          <w:szCs w:val="24"/>
        </w:rPr>
      </w:pPr>
      <w:r w:rsidRPr="00ED1646">
        <w:rPr>
          <w:sz w:val="24"/>
          <w:szCs w:val="24"/>
        </w:rPr>
        <w:t xml:space="preserve">2. На </w:t>
      </w:r>
      <w:r w:rsidRPr="00ED1646">
        <w:rPr>
          <w:sz w:val="24"/>
          <w:szCs w:val="24"/>
          <w:lang w:val="en-US"/>
        </w:rPr>
        <w:t>I</w:t>
      </w:r>
      <w:r w:rsidRPr="00ED1646">
        <w:rPr>
          <w:sz w:val="24"/>
          <w:szCs w:val="24"/>
        </w:rPr>
        <w:t xml:space="preserve"> етапі при рівній кількості очок переможець і всі наступні місця визначаються за наступними показниками:</w:t>
      </w:r>
    </w:p>
    <w:p w:rsidR="005F216D" w:rsidRPr="00ED1646" w:rsidRDefault="005F216D" w:rsidP="00ED1646">
      <w:pPr>
        <w:pStyle w:val="a3"/>
        <w:rPr>
          <w:sz w:val="24"/>
          <w:szCs w:val="24"/>
        </w:rPr>
      </w:pPr>
      <w:r w:rsidRPr="00ED1646">
        <w:rPr>
          <w:sz w:val="24"/>
          <w:szCs w:val="24"/>
        </w:rPr>
        <w:t xml:space="preserve">      а)  по найбільшій кількості </w:t>
      </w:r>
      <w:proofErr w:type="spellStart"/>
      <w:r w:rsidRPr="00ED1646">
        <w:rPr>
          <w:sz w:val="24"/>
          <w:szCs w:val="24"/>
        </w:rPr>
        <w:t>перемог</w:t>
      </w:r>
      <w:proofErr w:type="spellEnd"/>
      <w:r w:rsidRPr="00ED1646">
        <w:rPr>
          <w:sz w:val="24"/>
          <w:szCs w:val="24"/>
        </w:rPr>
        <w:t>;</w:t>
      </w:r>
    </w:p>
    <w:p w:rsidR="005F216D" w:rsidRPr="00ED1646" w:rsidRDefault="005F216D" w:rsidP="00ED1646">
      <w:pPr>
        <w:pStyle w:val="a3"/>
        <w:rPr>
          <w:sz w:val="24"/>
          <w:szCs w:val="24"/>
        </w:rPr>
      </w:pPr>
      <w:r w:rsidRPr="00ED1646">
        <w:rPr>
          <w:sz w:val="24"/>
          <w:szCs w:val="24"/>
        </w:rPr>
        <w:t xml:space="preserve">      б)  по результатах ігор між претендентами;</w:t>
      </w:r>
    </w:p>
    <w:p w:rsidR="005F216D" w:rsidRPr="00ED1646" w:rsidRDefault="005F216D" w:rsidP="00ED1646">
      <w:pPr>
        <w:pStyle w:val="a3"/>
        <w:rPr>
          <w:sz w:val="24"/>
          <w:szCs w:val="24"/>
        </w:rPr>
      </w:pPr>
      <w:r w:rsidRPr="00ED1646">
        <w:rPr>
          <w:sz w:val="24"/>
          <w:szCs w:val="24"/>
        </w:rPr>
        <w:t xml:space="preserve">      в)  по кращій різниці забитих і пропущених м’ячів в усіх матчах;</w:t>
      </w:r>
    </w:p>
    <w:p w:rsidR="005F216D" w:rsidRPr="00ED1646" w:rsidRDefault="005F216D" w:rsidP="00ED1646">
      <w:pPr>
        <w:pStyle w:val="a3"/>
        <w:rPr>
          <w:sz w:val="24"/>
          <w:szCs w:val="24"/>
        </w:rPr>
      </w:pPr>
      <w:r w:rsidRPr="00ED1646">
        <w:rPr>
          <w:sz w:val="24"/>
          <w:szCs w:val="24"/>
        </w:rPr>
        <w:t xml:space="preserve">      г)  по найбільшій кількості забитих м’ячів в усіх матчах;</w:t>
      </w:r>
    </w:p>
    <w:p w:rsidR="005F216D" w:rsidRPr="00ED1646" w:rsidRDefault="005F216D" w:rsidP="00ED1646">
      <w:pPr>
        <w:pStyle w:val="a3"/>
        <w:ind w:left="285" w:hanging="285"/>
        <w:rPr>
          <w:sz w:val="24"/>
          <w:szCs w:val="24"/>
        </w:rPr>
      </w:pPr>
      <w:r w:rsidRPr="00ED1646">
        <w:rPr>
          <w:sz w:val="24"/>
          <w:szCs w:val="24"/>
        </w:rPr>
        <w:t xml:space="preserve">      д) по найменшій кількості дисциплінарних порушень (попередження, вилучення) футболістів.</w:t>
      </w:r>
    </w:p>
    <w:p w:rsidR="005F216D" w:rsidRPr="00ED1646" w:rsidRDefault="005F216D" w:rsidP="00ED1646">
      <w:pPr>
        <w:pStyle w:val="a3"/>
        <w:ind w:left="285" w:hanging="285"/>
        <w:rPr>
          <w:sz w:val="24"/>
          <w:szCs w:val="24"/>
        </w:rPr>
      </w:pPr>
      <w:r w:rsidRPr="00ED1646">
        <w:rPr>
          <w:sz w:val="24"/>
          <w:szCs w:val="24"/>
        </w:rPr>
        <w:t>3. На</w:t>
      </w:r>
      <w:r w:rsidRPr="00ED1646">
        <w:rPr>
          <w:b/>
          <w:sz w:val="24"/>
          <w:szCs w:val="24"/>
        </w:rPr>
        <w:t xml:space="preserve"> </w:t>
      </w:r>
      <w:r w:rsidRPr="00ED1646">
        <w:rPr>
          <w:sz w:val="24"/>
          <w:szCs w:val="24"/>
          <w:lang w:val="en-US"/>
        </w:rPr>
        <w:t>II</w:t>
      </w:r>
      <w:r w:rsidRPr="00ED1646">
        <w:rPr>
          <w:sz w:val="24"/>
          <w:szCs w:val="24"/>
          <w:lang w:val="ru-RU"/>
        </w:rPr>
        <w:t xml:space="preserve"> </w:t>
      </w:r>
      <w:r w:rsidRPr="00ED1646">
        <w:rPr>
          <w:sz w:val="24"/>
          <w:szCs w:val="24"/>
        </w:rPr>
        <w:t>етапі</w:t>
      </w:r>
      <w:r w:rsidRPr="00ED1646">
        <w:rPr>
          <w:sz w:val="24"/>
          <w:szCs w:val="24"/>
          <w:lang w:val="ru-RU"/>
        </w:rPr>
        <w:t xml:space="preserve"> </w:t>
      </w:r>
      <w:r w:rsidRPr="00ED1646">
        <w:rPr>
          <w:sz w:val="24"/>
          <w:szCs w:val="24"/>
        </w:rPr>
        <w:t>при рівній кількості очок перемо</w:t>
      </w:r>
      <w:r w:rsidR="00354316">
        <w:rPr>
          <w:sz w:val="24"/>
          <w:szCs w:val="24"/>
        </w:rPr>
        <w:t xml:space="preserve">жець визначається за наступними </w:t>
      </w:r>
      <w:r w:rsidRPr="00ED1646">
        <w:rPr>
          <w:sz w:val="24"/>
          <w:szCs w:val="24"/>
        </w:rPr>
        <w:t>показниками:</w:t>
      </w:r>
    </w:p>
    <w:p w:rsidR="005F216D" w:rsidRPr="00ED1646" w:rsidRDefault="00CB4179" w:rsidP="00ED1646">
      <w:pPr>
        <w:pStyle w:val="a3"/>
        <w:rPr>
          <w:sz w:val="24"/>
          <w:szCs w:val="24"/>
        </w:rPr>
      </w:pPr>
      <w:r w:rsidRPr="00ED1646">
        <w:rPr>
          <w:sz w:val="24"/>
          <w:szCs w:val="24"/>
        </w:rPr>
        <w:t xml:space="preserve">    </w:t>
      </w:r>
      <w:r w:rsidR="005F216D" w:rsidRPr="00ED1646">
        <w:rPr>
          <w:sz w:val="24"/>
          <w:szCs w:val="24"/>
        </w:rPr>
        <w:t>а) за кращої різниці забитих і пропущених м’ячів;</w:t>
      </w:r>
    </w:p>
    <w:p w:rsidR="005F216D" w:rsidRPr="00ED1646" w:rsidRDefault="005F216D" w:rsidP="00ED1646">
      <w:pPr>
        <w:pStyle w:val="a3"/>
        <w:rPr>
          <w:sz w:val="24"/>
          <w:szCs w:val="24"/>
        </w:rPr>
      </w:pPr>
      <w:r w:rsidRPr="00ED1646">
        <w:rPr>
          <w:sz w:val="24"/>
          <w:szCs w:val="24"/>
        </w:rPr>
        <w:t xml:space="preserve">    б) за більшої різниці забитих м’ячів на чужому полі;    </w:t>
      </w:r>
    </w:p>
    <w:p w:rsidR="005F216D" w:rsidRPr="00ED1646" w:rsidRDefault="005F216D" w:rsidP="00354316">
      <w:pPr>
        <w:pStyle w:val="a3"/>
        <w:ind w:left="285" w:hanging="285"/>
        <w:rPr>
          <w:sz w:val="24"/>
          <w:szCs w:val="24"/>
        </w:rPr>
      </w:pPr>
      <w:r w:rsidRPr="00ED1646">
        <w:rPr>
          <w:sz w:val="24"/>
          <w:szCs w:val="24"/>
        </w:rPr>
        <w:t xml:space="preserve">    в) якщо команди забили однакову кількість м’</w:t>
      </w:r>
      <w:r w:rsidR="00354316">
        <w:rPr>
          <w:sz w:val="24"/>
          <w:szCs w:val="24"/>
        </w:rPr>
        <w:t>ячів на чужому полі, то</w:t>
      </w:r>
      <w:r w:rsidR="00354316">
        <w:rPr>
          <w:sz w:val="24"/>
          <w:szCs w:val="24"/>
          <w:lang w:val="ru-RU"/>
        </w:rPr>
        <w:t xml:space="preserve"> </w:t>
      </w:r>
      <w:r w:rsidRPr="00ED1646">
        <w:rPr>
          <w:sz w:val="24"/>
          <w:szCs w:val="24"/>
        </w:rPr>
        <w:t>після другої гри призначається серія 11-метрових ударів</w:t>
      </w:r>
      <w:r w:rsidR="00354316">
        <w:rPr>
          <w:sz w:val="24"/>
          <w:szCs w:val="24"/>
        </w:rPr>
        <w:t xml:space="preserve"> (для молодшої</w:t>
      </w:r>
      <w:r w:rsidR="00354316">
        <w:rPr>
          <w:sz w:val="24"/>
          <w:szCs w:val="24"/>
          <w:lang w:val="ru-RU"/>
        </w:rPr>
        <w:t xml:space="preserve"> </w:t>
      </w:r>
      <w:r w:rsidRPr="00ED1646">
        <w:rPr>
          <w:sz w:val="24"/>
          <w:szCs w:val="24"/>
        </w:rPr>
        <w:t>вікової категорії – 9-метрових ударів).</w:t>
      </w:r>
    </w:p>
    <w:p w:rsidR="005F216D" w:rsidRPr="00ED1646" w:rsidRDefault="005F216D" w:rsidP="00ED1646">
      <w:pPr>
        <w:pStyle w:val="a3"/>
        <w:ind w:left="285" w:hanging="285"/>
        <w:rPr>
          <w:sz w:val="24"/>
          <w:szCs w:val="24"/>
        </w:rPr>
      </w:pPr>
      <w:r w:rsidRPr="00ED1646">
        <w:rPr>
          <w:sz w:val="24"/>
          <w:szCs w:val="24"/>
        </w:rPr>
        <w:t>4. Переможці і призери у кожній віковій категорії визначаються при проведенні  фінальної  частини  змагань.</w:t>
      </w:r>
    </w:p>
    <w:p w:rsidR="005F216D" w:rsidRPr="00ED1646" w:rsidRDefault="005F216D" w:rsidP="00ED1646">
      <w:pPr>
        <w:pStyle w:val="a3"/>
        <w:ind w:left="285" w:hanging="285"/>
        <w:rPr>
          <w:sz w:val="24"/>
          <w:szCs w:val="24"/>
        </w:rPr>
      </w:pPr>
      <w:r w:rsidRPr="00ED1646">
        <w:rPr>
          <w:sz w:val="24"/>
          <w:szCs w:val="24"/>
        </w:rPr>
        <w:t>5.  Команди, які зайняли в поточному чемпіонаті області одне з призових місць та претендують на участь в змаганнях ДЮФЛУ наступного сезону, проводять матчі плей-офф на нейтральному полі з командою, яка   за підсумками поточного чемпіонату першої ДЮФЛУ в клубному заліку має найгірші показники серед команд-представників області.                 У випадку нічийного результату гри призначається серія 11</w:t>
      </w:r>
      <w:r w:rsidRPr="00ED1646">
        <w:rPr>
          <w:sz w:val="24"/>
          <w:szCs w:val="24"/>
          <w:lang w:val="ru-RU"/>
        </w:rPr>
        <w:t>-</w:t>
      </w:r>
      <w:r w:rsidRPr="00ED1646">
        <w:rPr>
          <w:sz w:val="24"/>
          <w:szCs w:val="24"/>
        </w:rPr>
        <w:t xml:space="preserve">метрових ударів.   </w:t>
      </w:r>
    </w:p>
    <w:p w:rsidR="005F216D" w:rsidRPr="00ED1646" w:rsidRDefault="005F216D" w:rsidP="00ED1646">
      <w:pPr>
        <w:pStyle w:val="a3"/>
        <w:jc w:val="center"/>
        <w:rPr>
          <w:sz w:val="24"/>
          <w:szCs w:val="24"/>
          <w:u w:val="single"/>
        </w:rPr>
      </w:pPr>
    </w:p>
    <w:p w:rsidR="005F216D" w:rsidRPr="00ED1646" w:rsidRDefault="005F216D" w:rsidP="00ED1646">
      <w:pPr>
        <w:pStyle w:val="a3"/>
        <w:jc w:val="center"/>
        <w:rPr>
          <w:b/>
          <w:sz w:val="24"/>
          <w:szCs w:val="24"/>
          <w:u w:val="single"/>
        </w:rPr>
      </w:pPr>
      <w:r w:rsidRPr="00ED1646">
        <w:rPr>
          <w:b/>
          <w:sz w:val="24"/>
          <w:szCs w:val="24"/>
          <w:u w:val="single"/>
        </w:rPr>
        <w:t>Х. Нагородження</w:t>
      </w:r>
    </w:p>
    <w:p w:rsidR="005F216D" w:rsidRPr="00ED1646" w:rsidRDefault="005F216D" w:rsidP="00ED1646">
      <w:pPr>
        <w:pStyle w:val="a3"/>
        <w:ind w:left="491"/>
        <w:rPr>
          <w:sz w:val="24"/>
          <w:szCs w:val="24"/>
        </w:rPr>
      </w:pPr>
    </w:p>
    <w:p w:rsidR="005F216D" w:rsidRPr="00ED1646" w:rsidRDefault="005F216D" w:rsidP="00CA66FA">
      <w:pPr>
        <w:pStyle w:val="a3"/>
        <w:ind w:left="284" w:hanging="284"/>
        <w:rPr>
          <w:sz w:val="24"/>
          <w:szCs w:val="24"/>
        </w:rPr>
      </w:pPr>
      <w:r w:rsidRPr="00ED1646">
        <w:rPr>
          <w:sz w:val="24"/>
          <w:szCs w:val="24"/>
        </w:rPr>
        <w:t>1. Команди, які  зайняли І місця  в  кожній  віковій  категорії,  отримують</w:t>
      </w:r>
      <w:r w:rsidR="00CB4179" w:rsidRPr="00ED1646">
        <w:rPr>
          <w:sz w:val="24"/>
          <w:szCs w:val="24"/>
        </w:rPr>
        <w:t xml:space="preserve"> </w:t>
      </w:r>
      <w:r w:rsidRPr="00ED1646">
        <w:rPr>
          <w:sz w:val="24"/>
          <w:szCs w:val="24"/>
        </w:rPr>
        <w:t>звання “Чемпіон  Черкаської  області  з  футболу  сезонів  2020-2021,</w:t>
      </w:r>
      <w:r w:rsidR="00CB4179" w:rsidRPr="00ED1646">
        <w:rPr>
          <w:sz w:val="24"/>
          <w:szCs w:val="24"/>
        </w:rPr>
        <w:t xml:space="preserve"> </w:t>
      </w:r>
      <w:r w:rsidRPr="00ED1646">
        <w:rPr>
          <w:sz w:val="24"/>
          <w:szCs w:val="24"/>
        </w:rPr>
        <w:t>-2022 р. р.”  та  нагороджуються</w:t>
      </w:r>
      <w:r w:rsidR="00CA66FA">
        <w:rPr>
          <w:sz w:val="24"/>
          <w:szCs w:val="24"/>
          <w:lang w:val="ru-RU"/>
        </w:rPr>
        <w:t xml:space="preserve"> </w:t>
      </w:r>
      <w:r w:rsidRPr="00ED1646">
        <w:rPr>
          <w:sz w:val="24"/>
          <w:szCs w:val="24"/>
        </w:rPr>
        <w:t>кубками і грамотами. Футболісти та  тренери  команд  нагороджуються</w:t>
      </w:r>
      <w:r w:rsidRPr="00ED1646">
        <w:rPr>
          <w:sz w:val="24"/>
          <w:szCs w:val="24"/>
          <w:lang w:val="ru-RU"/>
        </w:rPr>
        <w:t xml:space="preserve">  </w:t>
      </w:r>
      <w:r w:rsidRPr="00ED1646">
        <w:rPr>
          <w:sz w:val="24"/>
          <w:szCs w:val="24"/>
        </w:rPr>
        <w:t>медалями  і грамотами.</w:t>
      </w:r>
    </w:p>
    <w:p w:rsidR="005F216D" w:rsidRPr="00ED1646" w:rsidRDefault="005F216D" w:rsidP="00ED1646">
      <w:pPr>
        <w:pStyle w:val="a3"/>
        <w:ind w:left="284" w:hanging="284"/>
        <w:jc w:val="left"/>
        <w:rPr>
          <w:sz w:val="24"/>
          <w:szCs w:val="24"/>
        </w:rPr>
      </w:pPr>
      <w:bookmarkStart w:id="0" w:name="_GoBack"/>
      <w:r w:rsidRPr="00ED1646">
        <w:rPr>
          <w:sz w:val="24"/>
          <w:szCs w:val="24"/>
        </w:rPr>
        <w:lastRenderedPageBreak/>
        <w:t xml:space="preserve">2. Команди,  які   зайняли   2 – 3  місця   в   кожній   віковій   категорії, нагороджуються </w:t>
      </w:r>
      <w:bookmarkEnd w:id="0"/>
      <w:r w:rsidRPr="00ED1646">
        <w:rPr>
          <w:sz w:val="24"/>
          <w:szCs w:val="24"/>
        </w:rPr>
        <w:t>кубками і</w:t>
      </w:r>
      <w:r w:rsidR="00ED1646" w:rsidRPr="00ED1646">
        <w:rPr>
          <w:sz w:val="24"/>
          <w:szCs w:val="24"/>
          <w:lang w:val="ru-RU"/>
        </w:rPr>
        <w:t xml:space="preserve"> </w:t>
      </w:r>
      <w:r w:rsidRPr="00ED1646">
        <w:rPr>
          <w:sz w:val="24"/>
          <w:szCs w:val="24"/>
        </w:rPr>
        <w:t>грамотами. Футболісти та тренери команд</w:t>
      </w:r>
      <w:r w:rsidR="00ED1646" w:rsidRPr="00ED1646">
        <w:rPr>
          <w:sz w:val="24"/>
          <w:szCs w:val="24"/>
          <w:lang w:val="ru-RU"/>
        </w:rPr>
        <w:t xml:space="preserve"> </w:t>
      </w:r>
      <w:r w:rsidRPr="00ED1646">
        <w:rPr>
          <w:sz w:val="24"/>
          <w:szCs w:val="24"/>
        </w:rPr>
        <w:t>нагороджуються медалями і грамотами.</w:t>
      </w:r>
    </w:p>
    <w:p w:rsidR="005F216D" w:rsidRPr="00ED1646" w:rsidRDefault="005F216D" w:rsidP="00ED1646">
      <w:pPr>
        <w:pStyle w:val="a3"/>
        <w:ind w:left="284" w:hanging="284"/>
        <w:rPr>
          <w:sz w:val="24"/>
          <w:szCs w:val="24"/>
        </w:rPr>
      </w:pPr>
      <w:r w:rsidRPr="00ED1646">
        <w:rPr>
          <w:sz w:val="24"/>
          <w:szCs w:val="24"/>
        </w:rPr>
        <w:t>3. Кращий гравець фінальної частини</w:t>
      </w:r>
      <w:r w:rsidRPr="00ED1646">
        <w:rPr>
          <w:b/>
          <w:sz w:val="24"/>
          <w:szCs w:val="24"/>
        </w:rPr>
        <w:t xml:space="preserve"> </w:t>
      </w:r>
      <w:r w:rsidRPr="00ED1646">
        <w:rPr>
          <w:sz w:val="24"/>
          <w:szCs w:val="24"/>
        </w:rPr>
        <w:t>змагань в кожній віковій категорії нагороджується  призом.</w:t>
      </w:r>
    </w:p>
    <w:p w:rsidR="005F216D" w:rsidRPr="00ED1646" w:rsidRDefault="005F216D" w:rsidP="00ED1646">
      <w:pPr>
        <w:pStyle w:val="a3"/>
        <w:ind w:left="284" w:hanging="284"/>
        <w:rPr>
          <w:sz w:val="24"/>
          <w:szCs w:val="24"/>
        </w:rPr>
      </w:pPr>
      <w:r w:rsidRPr="00ED1646">
        <w:rPr>
          <w:sz w:val="24"/>
          <w:szCs w:val="24"/>
        </w:rPr>
        <w:t xml:space="preserve">4. Нагородження забезпечує  управління у справах сім’ї, молоді та спорту   </w:t>
      </w:r>
    </w:p>
    <w:p w:rsidR="005F216D" w:rsidRPr="00ED1646" w:rsidRDefault="005F216D" w:rsidP="00ED1646">
      <w:pPr>
        <w:pStyle w:val="a3"/>
        <w:ind w:left="284" w:hanging="284"/>
        <w:rPr>
          <w:sz w:val="24"/>
          <w:szCs w:val="24"/>
        </w:rPr>
      </w:pPr>
      <w:r w:rsidRPr="00ED1646">
        <w:rPr>
          <w:sz w:val="24"/>
          <w:szCs w:val="24"/>
        </w:rPr>
        <w:t xml:space="preserve">    Черкаської облдержадміністрації.            </w:t>
      </w:r>
    </w:p>
    <w:p w:rsidR="005F216D" w:rsidRPr="00ED1646" w:rsidRDefault="005F216D" w:rsidP="00ED1646">
      <w:pPr>
        <w:pStyle w:val="a3"/>
        <w:rPr>
          <w:sz w:val="24"/>
          <w:szCs w:val="24"/>
        </w:rPr>
      </w:pPr>
    </w:p>
    <w:p w:rsidR="005F216D" w:rsidRPr="00ED1646" w:rsidRDefault="005F216D" w:rsidP="00ED1646">
      <w:pPr>
        <w:pStyle w:val="a3"/>
        <w:rPr>
          <w:sz w:val="24"/>
          <w:szCs w:val="24"/>
        </w:rPr>
      </w:pPr>
    </w:p>
    <w:p w:rsidR="005F216D" w:rsidRPr="00ED1646" w:rsidRDefault="005F216D" w:rsidP="00ED1646">
      <w:pPr>
        <w:pStyle w:val="a3"/>
        <w:jc w:val="center"/>
        <w:rPr>
          <w:b/>
          <w:sz w:val="24"/>
          <w:szCs w:val="24"/>
          <w:u w:val="single"/>
        </w:rPr>
      </w:pPr>
      <w:r w:rsidRPr="00ED1646">
        <w:rPr>
          <w:b/>
          <w:sz w:val="24"/>
          <w:szCs w:val="24"/>
          <w:u w:val="single"/>
        </w:rPr>
        <w:t>ХІ. Заключні положення</w:t>
      </w:r>
    </w:p>
    <w:p w:rsidR="005F216D" w:rsidRPr="00ED1646" w:rsidRDefault="005F216D" w:rsidP="00ED1646">
      <w:pPr>
        <w:pStyle w:val="a3"/>
        <w:jc w:val="center"/>
        <w:rPr>
          <w:sz w:val="24"/>
          <w:szCs w:val="24"/>
          <w:u w:val="single"/>
        </w:rPr>
      </w:pPr>
    </w:p>
    <w:p w:rsidR="005F216D" w:rsidRPr="00ED1646" w:rsidRDefault="005F216D" w:rsidP="00ED1646">
      <w:pPr>
        <w:pStyle w:val="a3"/>
        <w:ind w:left="285" w:hanging="285"/>
        <w:rPr>
          <w:sz w:val="24"/>
          <w:szCs w:val="24"/>
        </w:rPr>
      </w:pPr>
      <w:r w:rsidRPr="00ED1646">
        <w:rPr>
          <w:sz w:val="24"/>
          <w:szCs w:val="24"/>
        </w:rPr>
        <w:t>1. Розгляд і вирішення всіх суперечливих питань, які виникають між командами, офіційними особами, футболістами здійснюється виключно під юрисдикцією обласної Федерації футболу.</w:t>
      </w:r>
    </w:p>
    <w:p w:rsidR="00E24784" w:rsidRPr="00ED1646" w:rsidRDefault="00E24784" w:rsidP="00ED1646"/>
    <w:sectPr w:rsidR="00E24784" w:rsidRPr="00ED1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84"/>
    <w:rsid w:val="00061449"/>
    <w:rsid w:val="00354316"/>
    <w:rsid w:val="00444E81"/>
    <w:rsid w:val="005B07FD"/>
    <w:rsid w:val="005F216D"/>
    <w:rsid w:val="007F7DF0"/>
    <w:rsid w:val="008C0134"/>
    <w:rsid w:val="00AB52D4"/>
    <w:rsid w:val="00B12481"/>
    <w:rsid w:val="00B57C42"/>
    <w:rsid w:val="00C60641"/>
    <w:rsid w:val="00CA66FA"/>
    <w:rsid w:val="00CB4179"/>
    <w:rsid w:val="00E24784"/>
    <w:rsid w:val="00ED1646"/>
    <w:rsid w:val="00F06406"/>
    <w:rsid w:val="00F25AF7"/>
    <w:rsid w:val="00FD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F57F4-EB10-480C-ADEC-21A06E47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24784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24784"/>
    <w:pPr>
      <w:keepNext/>
      <w:jc w:val="center"/>
      <w:outlineLvl w:val="1"/>
    </w:pPr>
    <w:rPr>
      <w:b/>
      <w:sz w:val="22"/>
      <w:szCs w:val="20"/>
      <w:u w:val="single"/>
    </w:rPr>
  </w:style>
  <w:style w:type="paragraph" w:styleId="5">
    <w:name w:val="heading 5"/>
    <w:basedOn w:val="a"/>
    <w:next w:val="a"/>
    <w:link w:val="50"/>
    <w:qFormat/>
    <w:rsid w:val="00E247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78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24784"/>
    <w:rPr>
      <w:rFonts w:ascii="Times New Roman" w:eastAsia="Times New Roman" w:hAnsi="Times New Roman" w:cs="Times New Roman"/>
      <w:b/>
      <w:szCs w:val="20"/>
      <w:u w:val="single"/>
      <w:lang w:val="uk-UA" w:eastAsia="ru-RU"/>
    </w:rPr>
  </w:style>
  <w:style w:type="character" w:customStyle="1" w:styleId="50">
    <w:name w:val="Заголовок 5 Знак"/>
    <w:basedOn w:val="a0"/>
    <w:link w:val="5"/>
    <w:rsid w:val="00E24784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E24784"/>
    <w:pPr>
      <w:jc w:val="both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E24784"/>
    <w:rPr>
      <w:rFonts w:ascii="Times New Roman" w:eastAsia="Times New Roman" w:hAnsi="Times New Roman" w:cs="Times New Roman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2798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2021-03-06T08:43:00Z</dcterms:created>
  <dcterms:modified xsi:type="dcterms:W3CDTF">2021-03-06T09:19:00Z</dcterms:modified>
</cp:coreProperties>
</file>